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DBAF4" w14:textId="77777777" w:rsidR="009662C0" w:rsidRPr="00334C9E" w:rsidRDefault="009662C0" w:rsidP="009662C0">
      <w:pPr>
        <w:spacing w:before="120" w:after="120"/>
        <w:jc w:val="center"/>
        <w:rPr>
          <w:rFonts w:cs="Arial"/>
          <w:b/>
          <w:color w:val="1F497D"/>
        </w:rPr>
      </w:pPr>
    </w:p>
    <w:p w14:paraId="58BFA75E" w14:textId="77777777" w:rsidR="009A72EF" w:rsidRDefault="009A72EF" w:rsidP="001D15EF">
      <w:pPr>
        <w:spacing w:after="0" w:line="240" w:lineRule="auto"/>
        <w:ind w:left="1418" w:right="1139" w:hanging="360"/>
        <w:contextualSpacing/>
        <w:jc w:val="center"/>
        <w:outlineLvl w:val="0"/>
        <w:rPr>
          <w:rFonts w:cs="Arial"/>
          <w:b/>
          <w:color w:val="1F497D"/>
          <w:highlight w:val="yellow"/>
        </w:rPr>
      </w:pPr>
      <w:bookmarkStart w:id="0" w:name="_Ref494968963"/>
    </w:p>
    <w:bookmarkEnd w:id="0"/>
    <w:p w14:paraId="18E8781F" w14:textId="77777777" w:rsidR="002B4BB6" w:rsidRPr="003615B6" w:rsidRDefault="002B4BB6" w:rsidP="001D15EF">
      <w:pPr>
        <w:spacing w:after="0" w:line="240" w:lineRule="auto"/>
        <w:ind w:left="1418" w:right="1139" w:hanging="360"/>
        <w:contextualSpacing/>
        <w:jc w:val="center"/>
        <w:outlineLvl w:val="0"/>
        <w:rPr>
          <w:rFonts w:eastAsia="Times New Roman" w:cs="Arial"/>
          <w:b/>
          <w:bCs/>
          <w:color w:val="000000" w:themeColor="text1"/>
          <w:sz w:val="28"/>
          <w:lang w:bidi="en-US"/>
        </w:rPr>
      </w:pP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t xml:space="preserve">KRITÉRIÁ PRE VÝBER </w:t>
      </w:r>
      <w:r w:rsidRPr="00334C9E">
        <w:rPr>
          <w:rFonts w:eastAsia="Times New Roman" w:cs="Arial"/>
          <w:b/>
          <w:bCs/>
          <w:color w:val="000000" w:themeColor="text1"/>
          <w:sz w:val="28"/>
          <w:lang w:bidi="en-US"/>
        </w:rPr>
        <w:t>PROJEKTOV</w:t>
      </w: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t xml:space="preserve"> - HODNOTIACE KRITÉRIÁ</w:t>
      </w:r>
    </w:p>
    <w:p w14:paraId="2954FE14" w14:textId="0641EB99" w:rsidR="002B4BB6" w:rsidRPr="00334C9E" w:rsidRDefault="002B4BB6" w:rsidP="002B4BB6">
      <w:pPr>
        <w:widowControl w:val="0"/>
        <w:spacing w:after="0" w:line="240" w:lineRule="auto"/>
        <w:ind w:left="1421" w:right="1139"/>
        <w:jc w:val="center"/>
        <w:rPr>
          <w:rFonts w:eastAsia="Arial Unicode MS" w:cs="Arial"/>
          <w:color w:val="000000" w:themeColor="text1"/>
          <w:sz w:val="28"/>
          <w:u w:color="000000"/>
        </w:rPr>
      </w:pPr>
      <w:r w:rsidRPr="00334C9E">
        <w:rPr>
          <w:rFonts w:eastAsia="Arial Unicode MS" w:cs="Arial"/>
          <w:color w:val="000000" w:themeColor="text1"/>
          <w:sz w:val="28"/>
          <w:u w:color="000000"/>
        </w:rPr>
        <w:t xml:space="preserve">pre hodnotenie žiadostí o </w:t>
      </w:r>
      <w:r w:rsidR="005210F1" w:rsidRPr="00334C9E">
        <w:rPr>
          <w:rFonts w:eastAsia="Arial Unicode MS" w:cs="Arial"/>
          <w:color w:val="000000" w:themeColor="text1"/>
          <w:sz w:val="28"/>
          <w:u w:color="000000"/>
        </w:rPr>
        <w:t>príspevok</w:t>
      </w:r>
    </w:p>
    <w:p w14:paraId="246FF6FA" w14:textId="77777777" w:rsidR="00334C9E" w:rsidRDefault="00334C9E" w:rsidP="009459EB">
      <w:pPr>
        <w:spacing w:after="120"/>
        <w:jc w:val="both"/>
        <w:rPr>
          <w:rFonts w:cs="Arial"/>
          <w:b/>
          <w:color w:val="000000" w:themeColor="text1"/>
        </w:rPr>
      </w:pPr>
    </w:p>
    <w:tbl>
      <w:tblPr>
        <w:tblStyle w:val="Mriekatabuky"/>
        <w:tblW w:w="14851" w:type="dxa"/>
        <w:jc w:val="center"/>
        <w:tblLook w:val="04A0" w:firstRow="1" w:lastRow="0" w:firstColumn="1" w:lastColumn="0" w:noHBand="0" w:noVBand="1"/>
      </w:tblPr>
      <w:tblGrid>
        <w:gridCol w:w="3185"/>
        <w:gridCol w:w="11666"/>
      </w:tblGrid>
      <w:tr w:rsidR="00334C9E" w:rsidRPr="00A42D69" w14:paraId="2833732E" w14:textId="77777777" w:rsidTr="00334C9E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7C0A41AB" w14:textId="77777777" w:rsidR="00334C9E" w:rsidRPr="00C63419" w:rsidRDefault="00334C9E" w:rsidP="003C34DC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Operačný program</w:t>
            </w:r>
          </w:p>
        </w:tc>
        <w:tc>
          <w:tcPr>
            <w:tcW w:w="11666" w:type="dxa"/>
          </w:tcPr>
          <w:p w14:paraId="30863887" w14:textId="77777777" w:rsidR="00334C9E" w:rsidRPr="00A42D69" w:rsidRDefault="00334C9E" w:rsidP="003C34DC">
            <w:pPr>
              <w:spacing w:before="120" w:after="120"/>
              <w:ind w:firstLine="28"/>
              <w:jc w:val="both"/>
            </w:pPr>
            <w:r w:rsidRPr="00A42D69">
              <w:t>Integrovaný regionálny operačný program</w:t>
            </w:r>
          </w:p>
        </w:tc>
      </w:tr>
      <w:tr w:rsidR="00334C9E" w:rsidRPr="00A42D69" w14:paraId="378F3D0C" w14:textId="77777777" w:rsidTr="00334C9E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58D660E9" w14:textId="77777777" w:rsidR="00334C9E" w:rsidRPr="00C63419" w:rsidRDefault="00334C9E" w:rsidP="003C34DC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Prioritná os</w:t>
            </w:r>
          </w:p>
        </w:tc>
        <w:tc>
          <w:tcPr>
            <w:tcW w:w="11666" w:type="dxa"/>
          </w:tcPr>
          <w:p w14:paraId="3350A323" w14:textId="77777777" w:rsidR="00334C9E" w:rsidRPr="00A42D69" w:rsidRDefault="00334C9E" w:rsidP="003C34DC">
            <w:pPr>
              <w:spacing w:before="120" w:after="120"/>
              <w:ind w:firstLine="28"/>
              <w:jc w:val="both"/>
            </w:pPr>
            <w:r w:rsidRPr="00A42D69">
              <w:t>5. Miestny rozvoj vedený komunitou</w:t>
            </w:r>
          </w:p>
        </w:tc>
      </w:tr>
      <w:tr w:rsidR="00334C9E" w:rsidRPr="00A42D69" w14:paraId="6D89574A" w14:textId="77777777" w:rsidTr="00334C9E">
        <w:trPr>
          <w:trHeight w:val="789"/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0D25CC34" w14:textId="77777777" w:rsidR="00334C9E" w:rsidRPr="00C63419" w:rsidRDefault="00334C9E" w:rsidP="003C34DC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Investičná priorita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7E17AE5E" w14:textId="4478B24C" w:rsidR="00334C9E" w:rsidRPr="00A42D69" w:rsidRDefault="00334C9E" w:rsidP="00563B2B">
            <w:pPr>
              <w:tabs>
                <w:tab w:val="left" w:pos="8545"/>
              </w:tabs>
              <w:spacing w:before="120" w:after="120"/>
              <w:ind w:firstLine="28"/>
              <w:jc w:val="both"/>
            </w:pPr>
            <w:r w:rsidRPr="00A42D69">
              <w:t>5.1 Záväzné investície v rámci stratégií miestneho rozvoja vedeného komunitou</w:t>
            </w:r>
            <w:r w:rsidR="00563B2B">
              <w:tab/>
            </w:r>
          </w:p>
        </w:tc>
      </w:tr>
      <w:tr w:rsidR="00AD4FD2" w:rsidRPr="00A42D69" w14:paraId="2CF50C3D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8E6978F" w14:textId="27E3F7E5" w:rsidR="00AD4FD2" w:rsidRPr="00C63419" w:rsidRDefault="00AD4FD2" w:rsidP="00AD4FD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Špecifický cieľ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2CB16825" w14:textId="5000A047" w:rsidR="00AD4FD2" w:rsidRPr="00A42D69" w:rsidRDefault="00574099" w:rsidP="00AD4FD2">
            <w:pPr>
              <w:spacing w:before="120" w:after="120"/>
              <w:jc w:val="both"/>
            </w:pPr>
            <w:sdt>
              <w:sdtPr>
                <w:rPr>
                  <w:rFonts w:cs="Arial"/>
                  <w:sz w:val="20"/>
                </w:rPr>
                <w:alias w:val="Výber špecifického cieľa IROP"/>
                <w:tag w:val="ŠC IROP"/>
                <w:id w:val="-1966735496"/>
                <w:placeholder>
                  <w:docPart w:val="7B0C82C2157A4025AC791A689E07B76B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EndPr/>
              <w:sdtContent>
                <w:r w:rsidR="00D3662B">
                  <w:rPr>
                    <w:rFonts w:cs="Arial"/>
                    <w:sz w:val="20"/>
                  </w:rPr>
                  <w:t>5.1.1 Zvýšenie zamestnanosti na miestnej úrovni podporou podnikania a inovácií</w:t>
                </w:r>
              </w:sdtContent>
            </w:sdt>
          </w:p>
        </w:tc>
      </w:tr>
      <w:tr w:rsidR="00AD4FD2" w:rsidRPr="00A42D69" w14:paraId="46393496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FE34DDC" w14:textId="77777777" w:rsidR="00AD4FD2" w:rsidRPr="00C63419" w:rsidRDefault="00AD4FD2" w:rsidP="00AD4FD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MAS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5E2ED89F" w14:textId="3A6A1801" w:rsidR="00AD4FD2" w:rsidRPr="00A42D69" w:rsidRDefault="00614B29" w:rsidP="00614B29">
            <w:pPr>
              <w:spacing w:before="120" w:after="120"/>
              <w:jc w:val="both"/>
            </w:pPr>
            <w:r w:rsidRPr="00614B29">
              <w:rPr>
                <w:i/>
              </w:rPr>
              <w:t>Združenie obcí Bielokarpatsko - trenčianskeho mikroregiónu a Mikroregiónu Bošáčka</w:t>
            </w:r>
          </w:p>
        </w:tc>
      </w:tr>
      <w:tr w:rsidR="00AD4FD2" w:rsidRPr="00A42D69" w14:paraId="5F2CF32D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1105393A" w14:textId="77777777" w:rsidR="00AD4FD2" w:rsidRPr="00C63419" w:rsidRDefault="00AD4FD2" w:rsidP="00AD4FD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Hlavná aktivita projektu</w:t>
            </w:r>
            <w:r w:rsidRPr="00C63419">
              <w:rPr>
                <w:b/>
                <w:vertAlign w:val="superscript"/>
              </w:rPr>
              <w:fldChar w:fldCharType="begin"/>
            </w:r>
            <w:r w:rsidRPr="00C63419">
              <w:rPr>
                <w:b/>
                <w:vertAlign w:val="superscript"/>
              </w:rPr>
              <w:instrText xml:space="preserve"> NOTEREF _Ref496436595 \h  \* MERGEFORMAT </w:instrText>
            </w:r>
            <w:r w:rsidRPr="00C63419">
              <w:rPr>
                <w:b/>
                <w:vertAlign w:val="superscript"/>
              </w:rPr>
            </w:r>
            <w:r w:rsidRPr="00C63419">
              <w:rPr>
                <w:b/>
                <w:vertAlign w:val="superscript"/>
              </w:rPr>
              <w:fldChar w:fldCharType="separate"/>
            </w:r>
            <w:r w:rsidRPr="00C63419">
              <w:rPr>
                <w:b/>
                <w:vertAlign w:val="superscript"/>
              </w:rPr>
              <w:t>2</w:t>
            </w:r>
            <w:r w:rsidRPr="00C63419">
              <w:rPr>
                <w:b/>
                <w:vertAlign w:val="superscript"/>
              </w:rPr>
              <w:fldChar w:fldCharType="end"/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107121DE" w14:textId="15C5026E" w:rsidR="00AD4FD2" w:rsidRPr="00A42D69" w:rsidRDefault="00574099" w:rsidP="00AD4FD2">
            <w:pPr>
              <w:spacing w:before="120" w:after="120"/>
              <w:jc w:val="both"/>
              <w:rPr>
                <w:b/>
              </w:rPr>
            </w:pPr>
            <w:sdt>
              <w:sdtPr>
                <w:rPr>
                  <w:rFonts w:cs="Arial"/>
                  <w:sz w:val="20"/>
                </w:rPr>
                <w:alias w:val="Hlavné aktivity"/>
                <w:tag w:val="Hlavné aktivity"/>
                <w:id w:val="-604271377"/>
                <w:placeholder>
                  <w:docPart w:val="A94B540BD36641169E067AB569DEF984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D3662B">
                  <w:rPr>
                    <w:rFonts w:cs="Arial"/>
                    <w:sz w:val="20"/>
                  </w:rPr>
                  <w:t>A1 Podpora podnikania a inovácií</w:t>
                </w:r>
              </w:sdtContent>
            </w:sdt>
          </w:p>
        </w:tc>
      </w:tr>
    </w:tbl>
    <w:p w14:paraId="4A0C9BDF" w14:textId="77777777" w:rsidR="00334C9E" w:rsidRDefault="00334C9E" w:rsidP="009459EB">
      <w:pPr>
        <w:spacing w:after="120"/>
        <w:jc w:val="both"/>
        <w:rPr>
          <w:rFonts w:cs="Arial"/>
          <w:b/>
          <w:color w:val="000000" w:themeColor="text1"/>
        </w:rPr>
      </w:pPr>
    </w:p>
    <w:p w14:paraId="60C4A3A9" w14:textId="2191BFE3" w:rsidR="00AD4FD2" w:rsidRDefault="00AD4FD2">
      <w:pPr>
        <w:rPr>
          <w:rFonts w:cs="Arial"/>
          <w:b/>
          <w:color w:val="000000" w:themeColor="text1"/>
        </w:rPr>
      </w:pPr>
      <w:r>
        <w:rPr>
          <w:rFonts w:cs="Arial"/>
          <w:b/>
          <w:color w:val="000000" w:themeColor="text1"/>
        </w:rPr>
        <w:br w:type="page"/>
      </w: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643"/>
        <w:gridCol w:w="2354"/>
        <w:gridCol w:w="4635"/>
        <w:gridCol w:w="1530"/>
        <w:gridCol w:w="1431"/>
        <w:gridCol w:w="4795"/>
      </w:tblGrid>
      <w:tr w:rsidR="009459EB" w:rsidRPr="00334C9E" w14:paraId="32616ACD" w14:textId="77777777" w:rsidTr="00DE148F">
        <w:trPr>
          <w:trHeight w:val="397"/>
          <w:tblHeader/>
        </w:trPr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3F2519F0" w14:textId="77777777" w:rsidR="009459EB" w:rsidRPr="00334C9E" w:rsidRDefault="009459EB" w:rsidP="003C34DC">
            <w:pPr>
              <w:widowControl w:val="0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lastRenderedPageBreak/>
              <w:t>P.č.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D60E1D5" w14:textId="77777777" w:rsidR="009459EB" w:rsidRPr="00334C9E" w:rsidRDefault="009459EB" w:rsidP="003C34DC">
            <w:pPr>
              <w:widowControl w:val="0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Kritérium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58C47375" w14:textId="77777777" w:rsidR="009459EB" w:rsidRPr="00334C9E" w:rsidRDefault="009459EB" w:rsidP="003C34DC">
            <w:pPr>
              <w:widowControl w:val="0"/>
              <w:ind w:left="143" w:right="136" w:hanging="3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Predmet hodnotenia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38E297F" w14:textId="77777777" w:rsidR="009459EB" w:rsidRPr="00334C9E" w:rsidRDefault="009459EB" w:rsidP="003C34DC">
            <w:pPr>
              <w:widowControl w:val="0"/>
              <w:ind w:left="34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Typ kritéria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7FDAA661" w14:textId="77777777" w:rsidR="009459EB" w:rsidRPr="00334C9E" w:rsidRDefault="009459EB" w:rsidP="003C34DC">
            <w:pPr>
              <w:widowControl w:val="0"/>
              <w:ind w:right="136" w:hanging="3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Hodnotenie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22DCEC1" w14:textId="77777777" w:rsidR="009459EB" w:rsidRPr="00334C9E" w:rsidRDefault="009459EB" w:rsidP="003C34DC">
            <w:pPr>
              <w:widowControl w:val="0"/>
              <w:ind w:left="143" w:right="136" w:hanging="3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Spôsob aplikácie hodnotiaceho kritéria</w:t>
            </w:r>
          </w:p>
        </w:tc>
      </w:tr>
      <w:tr w:rsidR="009459EB" w:rsidRPr="00334C9E" w14:paraId="1DECDAA6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5E4B0627" w14:textId="77777777" w:rsidR="009459EB" w:rsidRPr="00334C9E" w:rsidRDefault="009459EB" w:rsidP="003C34DC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1.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7F37E22D" w14:textId="4F637D13" w:rsidR="009459EB" w:rsidRPr="00334C9E" w:rsidRDefault="009459EB" w:rsidP="00DE148F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</w:rPr>
              <w:t xml:space="preserve">Príspevok navrhovaného projektu k cieľom a výsledkom IROP a </w:t>
            </w:r>
            <w:r w:rsidR="00DE148F">
              <w:rPr>
                <w:rFonts w:asciiTheme="minorHAnsi" w:hAnsiTheme="minorHAnsi" w:cs="Arial"/>
                <w:b/>
                <w:bCs/>
                <w:color w:val="000000" w:themeColor="text1"/>
              </w:rPr>
              <w:t>CLLD</w:t>
            </w:r>
          </w:p>
        </w:tc>
      </w:tr>
      <w:tr w:rsidR="00900B24" w:rsidRPr="00334C9E" w14:paraId="4725DC76" w14:textId="77777777" w:rsidTr="00DE148F">
        <w:trPr>
          <w:trHeight w:val="571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CE75A" w14:textId="57D644AD" w:rsidR="00900B24" w:rsidRPr="00103C76" w:rsidRDefault="00900B24" w:rsidP="00900B24">
            <w:pPr>
              <w:jc w:val="center"/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  <w:r w:rsidRPr="00103C7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1.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4BDAA" w14:textId="77777777" w:rsidR="00900B24" w:rsidRPr="00103C76" w:rsidRDefault="00900B24" w:rsidP="00900B24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103C7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Súlad projektu s</w:t>
            </w:r>
          </w:p>
          <w:p w14:paraId="6E3CD808" w14:textId="77777777" w:rsidR="00900B24" w:rsidRPr="00103C76" w:rsidRDefault="00900B24" w:rsidP="00900B24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103C7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programovou stratégiou</w:t>
            </w:r>
          </w:p>
          <w:p w14:paraId="12942165" w14:textId="2F388A5E" w:rsidR="00900B24" w:rsidRPr="00103C76" w:rsidRDefault="00900B24" w:rsidP="00900B24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103C7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IROP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D8F61" w14:textId="77777777" w:rsidR="00900B24" w:rsidRPr="00103C76" w:rsidRDefault="00900B24" w:rsidP="00900B24">
            <w:pPr>
              <w:spacing w:line="256" w:lineRule="auto"/>
              <w:contextualSpacing/>
              <w:rPr>
                <w:rFonts w:asciiTheme="minorHAnsi" w:eastAsia="Times New Roman" w:hAnsiTheme="minorHAnsi" w:cs="Arial"/>
                <w:color w:val="000000" w:themeColor="text1"/>
                <w:sz w:val="20"/>
                <w:szCs w:val="20"/>
                <w:lang w:bidi="en-US"/>
              </w:rPr>
            </w:pPr>
            <w:r w:rsidRPr="00103C76">
              <w:rPr>
                <w:rFonts w:asciiTheme="minorHAnsi" w:eastAsia="Times New Roman" w:hAnsiTheme="minorHAnsi" w:cs="Arial"/>
                <w:color w:val="000000" w:themeColor="text1"/>
                <w:sz w:val="20"/>
                <w:szCs w:val="20"/>
                <w:lang w:bidi="en-US"/>
              </w:rPr>
              <w:t>Posudzuje sa súlad projektu s programovou stratégiou IROP, prioritnou osou č. 5 – Miestny rozvoj vedený komunitou, t.j. súlad s:</w:t>
            </w:r>
          </w:p>
          <w:p w14:paraId="1B525E52" w14:textId="77777777" w:rsidR="00900B24" w:rsidRPr="00103C76" w:rsidRDefault="00900B24" w:rsidP="00900B24">
            <w:pPr>
              <w:spacing w:line="256" w:lineRule="auto"/>
              <w:contextualSpacing/>
              <w:rPr>
                <w:rFonts w:asciiTheme="minorHAnsi" w:eastAsia="Times New Roman" w:hAnsiTheme="minorHAnsi" w:cs="Arial"/>
                <w:color w:val="000000" w:themeColor="text1"/>
                <w:sz w:val="20"/>
                <w:szCs w:val="20"/>
                <w:lang w:bidi="en-US"/>
              </w:rPr>
            </w:pPr>
            <w:r w:rsidRPr="00103C76">
              <w:rPr>
                <w:rFonts w:asciiTheme="minorHAnsi" w:eastAsia="Times New Roman" w:hAnsiTheme="minorHAnsi" w:cs="Arial"/>
                <w:color w:val="000000" w:themeColor="text1"/>
                <w:sz w:val="20"/>
                <w:szCs w:val="20"/>
                <w:lang w:bidi="en-US"/>
              </w:rPr>
              <w:t>▪ očakávanými výsledkami,</w:t>
            </w:r>
          </w:p>
          <w:p w14:paraId="6F4E2449" w14:textId="41F940B6" w:rsidR="00900B24" w:rsidRPr="00103C76" w:rsidRDefault="00900B24" w:rsidP="00900B24">
            <w:pPr>
              <w:spacing w:line="256" w:lineRule="auto"/>
              <w:contextualSpacing/>
              <w:rPr>
                <w:rFonts w:asciiTheme="minorHAnsi" w:eastAsia="Times New Roman" w:hAnsiTheme="minorHAnsi" w:cs="Arial"/>
                <w:color w:val="000000" w:themeColor="text1"/>
                <w:sz w:val="20"/>
                <w:szCs w:val="20"/>
                <w:lang w:bidi="en-US"/>
              </w:rPr>
            </w:pPr>
            <w:r w:rsidRPr="00103C76">
              <w:rPr>
                <w:rFonts w:asciiTheme="minorHAnsi" w:eastAsia="Times New Roman" w:hAnsiTheme="minorHAnsi" w:cs="Arial"/>
                <w:color w:val="000000" w:themeColor="text1"/>
                <w:sz w:val="20"/>
                <w:szCs w:val="20"/>
                <w:lang w:bidi="en-US"/>
              </w:rPr>
              <w:t>▪ definovanými oprávnenými aktivitami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30540" w14:textId="7F4F004B" w:rsidR="00900B24" w:rsidRPr="00103C76" w:rsidRDefault="00900B24" w:rsidP="00900B24">
            <w:pPr>
              <w:jc w:val="center"/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  <w:r w:rsidRPr="00103C7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97C1A" w14:textId="0580E92F" w:rsidR="00900B24" w:rsidRPr="00103C76" w:rsidRDefault="00900B24" w:rsidP="00900B24">
            <w:pPr>
              <w:widowControl w:val="0"/>
              <w:jc w:val="center"/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  <w:u w:color="000000"/>
              </w:rPr>
            </w:pPr>
            <w:r w:rsidRPr="00103C7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  <w:u w:color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4207A" w14:textId="77777777" w:rsidR="00900B24" w:rsidRPr="00103C76" w:rsidRDefault="00900B24" w:rsidP="00900B24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103C7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Zameranie projektu je v súlade s programovou</w:t>
            </w:r>
          </w:p>
          <w:p w14:paraId="691AE090" w14:textId="699ED4F7" w:rsidR="00900B24" w:rsidRPr="00103C76" w:rsidRDefault="00900B24" w:rsidP="00900B24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103C7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stratégiou IROP.</w:t>
            </w:r>
          </w:p>
        </w:tc>
      </w:tr>
      <w:tr w:rsidR="00900B24" w:rsidRPr="00334C9E" w14:paraId="1F6CDE03" w14:textId="77777777" w:rsidTr="00DE148F">
        <w:trPr>
          <w:trHeight w:val="495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78724" w14:textId="77777777" w:rsidR="00900B24" w:rsidRPr="00103C76" w:rsidRDefault="00900B24" w:rsidP="00900B24">
            <w:pPr>
              <w:jc w:val="center"/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8359C" w14:textId="77777777" w:rsidR="00900B24" w:rsidRPr="00103C76" w:rsidRDefault="00900B24" w:rsidP="00900B24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D9116" w14:textId="77777777" w:rsidR="00900B24" w:rsidRPr="00103C76" w:rsidRDefault="00900B24" w:rsidP="00900B24">
            <w:pPr>
              <w:rPr>
                <w:rFonts w:asciiTheme="minorHAnsi" w:eastAsia="Times New Roman" w:hAnsiTheme="minorHAnsi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3FD17" w14:textId="77777777" w:rsidR="00900B24" w:rsidRPr="00103C76" w:rsidRDefault="00900B24" w:rsidP="00900B24">
            <w:pPr>
              <w:jc w:val="center"/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13E31" w14:textId="4179D65D" w:rsidR="00900B24" w:rsidRPr="00103C76" w:rsidRDefault="00900B24" w:rsidP="00900B24">
            <w:pPr>
              <w:widowControl w:val="0"/>
              <w:jc w:val="center"/>
              <w:rPr>
                <w:rFonts w:asciiTheme="minorHAnsi" w:hAnsiTheme="minorHAnsi" w:cs="Arial"/>
                <w:color w:val="000000" w:themeColor="text1"/>
                <w:sz w:val="20"/>
                <w:szCs w:val="20"/>
                <w:u w:color="000000"/>
              </w:rPr>
            </w:pPr>
            <w:r w:rsidRPr="00103C76">
              <w:rPr>
                <w:rFonts w:asciiTheme="minorHAnsi" w:hAnsiTheme="minorHAnsi" w:cs="Arial"/>
                <w:color w:val="000000" w:themeColor="text1"/>
                <w:sz w:val="20"/>
                <w:szCs w:val="20"/>
                <w:u w:color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B1B31" w14:textId="77777777" w:rsidR="00900B24" w:rsidRPr="00103C76" w:rsidRDefault="00900B24" w:rsidP="00900B24">
            <w:pPr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  <w:r w:rsidRPr="00103C7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Zameranie projektu nie je v súlade s programovou</w:t>
            </w:r>
          </w:p>
          <w:p w14:paraId="470B8151" w14:textId="264F1938" w:rsidR="00900B24" w:rsidRPr="00103C76" w:rsidRDefault="00900B24" w:rsidP="00900B24">
            <w:pPr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  <w:r w:rsidRPr="00103C7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stratégiou IROP.</w:t>
            </w:r>
          </w:p>
        </w:tc>
      </w:tr>
      <w:tr w:rsidR="00900B24" w:rsidRPr="00334C9E" w14:paraId="4174C9EF" w14:textId="77777777" w:rsidTr="003C34DC">
        <w:trPr>
          <w:trHeight w:val="495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F740DE" w14:textId="25B60082" w:rsidR="00900B24" w:rsidRPr="00103C76" w:rsidRDefault="00900B24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E4C956" w14:textId="77777777" w:rsidR="00900B24" w:rsidRPr="00900B24" w:rsidRDefault="00900B24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900B24">
              <w:rPr>
                <w:rFonts w:eastAsia="Helvetica" w:cs="Arial"/>
                <w:color w:val="000000" w:themeColor="text1"/>
                <w:sz w:val="20"/>
                <w:szCs w:val="20"/>
              </w:rPr>
              <w:t>Súlad projektu so</w:t>
            </w:r>
          </w:p>
          <w:p w14:paraId="03805008" w14:textId="1D0CA649" w:rsidR="00900B24" w:rsidRPr="00103C76" w:rsidRDefault="00900B24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900B24">
              <w:rPr>
                <w:rFonts w:eastAsia="Helvetica" w:cs="Arial"/>
                <w:color w:val="000000" w:themeColor="text1"/>
                <w:sz w:val="20"/>
                <w:szCs w:val="20"/>
              </w:rPr>
              <w:t>stratégiou CLLD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8AEC0A" w14:textId="33223BF4" w:rsidR="00900B24" w:rsidRPr="00103C76" w:rsidRDefault="00900B24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900B24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Posudzuje sa súlad projektu so Stratégiou CLLD.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8E311F" w14:textId="3FCE516B" w:rsidR="00900B24" w:rsidRPr="00103C76" w:rsidRDefault="00900B24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103C7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F44E8" w14:textId="10B988A7" w:rsidR="00900B24" w:rsidRPr="00103C76" w:rsidRDefault="00900B24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103C7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  <w:u w:color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DD1FB" w14:textId="6B274D4A" w:rsidR="00900B24" w:rsidRPr="00900B24" w:rsidRDefault="00900B24" w:rsidP="00900B24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900B24">
              <w:rPr>
                <w:rFonts w:cs="Arial"/>
                <w:color w:val="000000" w:themeColor="text1"/>
                <w:sz w:val="20"/>
                <w:szCs w:val="20"/>
              </w:rPr>
              <w:t>Zameranie projektu je v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900B24">
              <w:rPr>
                <w:rFonts w:cs="Arial"/>
                <w:color w:val="000000" w:themeColor="text1"/>
                <w:sz w:val="20"/>
                <w:szCs w:val="20"/>
              </w:rPr>
              <w:t>súlade so stratégiou</w:t>
            </w:r>
          </w:p>
          <w:p w14:paraId="69035F88" w14:textId="1C3D6E11" w:rsidR="00900B24" w:rsidRPr="00103C76" w:rsidRDefault="00900B24" w:rsidP="00900B24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900B24">
              <w:rPr>
                <w:rFonts w:cs="Arial"/>
                <w:color w:val="000000" w:themeColor="text1"/>
                <w:sz w:val="20"/>
                <w:szCs w:val="20"/>
              </w:rPr>
              <w:t>CLLD.</w:t>
            </w:r>
          </w:p>
        </w:tc>
      </w:tr>
      <w:tr w:rsidR="00900B24" w:rsidRPr="00334C9E" w14:paraId="33469994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3B462" w14:textId="77777777" w:rsidR="00900B24" w:rsidRPr="00103C76" w:rsidRDefault="00900B24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BF648" w14:textId="77777777" w:rsidR="00900B24" w:rsidRPr="00103C76" w:rsidRDefault="00900B24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40A77" w14:textId="77777777" w:rsidR="00900B24" w:rsidRPr="00103C76" w:rsidRDefault="00900B24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236B1" w14:textId="77777777" w:rsidR="00900B24" w:rsidRPr="00103C76" w:rsidRDefault="00900B24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91EBC" w14:textId="67068547" w:rsidR="00900B24" w:rsidRPr="00103C76" w:rsidRDefault="00900B24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103C76">
              <w:rPr>
                <w:rFonts w:asciiTheme="minorHAnsi" w:hAnsiTheme="minorHAnsi" w:cs="Arial"/>
                <w:color w:val="000000" w:themeColor="text1"/>
                <w:sz w:val="20"/>
                <w:szCs w:val="20"/>
                <w:u w:color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CBB02" w14:textId="5D5E0410" w:rsidR="00900B24" w:rsidRPr="00900B24" w:rsidRDefault="00900B24" w:rsidP="00900B24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900B24">
              <w:rPr>
                <w:rFonts w:cs="Arial"/>
                <w:color w:val="000000" w:themeColor="text1"/>
                <w:sz w:val="20"/>
                <w:szCs w:val="20"/>
              </w:rPr>
              <w:t>Zameranie projektu nie je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900B24">
              <w:rPr>
                <w:rFonts w:cs="Arial"/>
                <w:color w:val="000000" w:themeColor="text1"/>
                <w:sz w:val="20"/>
                <w:szCs w:val="20"/>
              </w:rPr>
              <w:t>v súlade so stratégiou</w:t>
            </w:r>
          </w:p>
          <w:p w14:paraId="762CE47D" w14:textId="577F1604" w:rsidR="00900B24" w:rsidRPr="00103C76" w:rsidRDefault="00900B24" w:rsidP="00900B24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900B24">
              <w:rPr>
                <w:rFonts w:cs="Arial"/>
                <w:color w:val="000000" w:themeColor="text1"/>
                <w:sz w:val="20"/>
                <w:szCs w:val="20"/>
              </w:rPr>
              <w:t>CLLD.</w:t>
            </w:r>
          </w:p>
        </w:tc>
      </w:tr>
      <w:tr w:rsidR="00900B24" w:rsidRPr="00334C9E" w14:paraId="05DC311E" w14:textId="77777777" w:rsidTr="003C34DC">
        <w:trPr>
          <w:trHeight w:val="495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BB9799" w14:textId="2B4BC611" w:rsidR="00900B24" w:rsidRPr="00103C76" w:rsidRDefault="007554C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570D35" w14:textId="77777777" w:rsidR="00AC4078" w:rsidRPr="00AC4078" w:rsidRDefault="00AC4078" w:rsidP="00AC4078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AC4078">
              <w:rPr>
                <w:rFonts w:eastAsia="Helvetica" w:cs="Arial"/>
                <w:color w:val="000000" w:themeColor="text1"/>
                <w:sz w:val="20"/>
                <w:szCs w:val="20"/>
              </w:rPr>
              <w:t>Posúdenie inovatívnosti</w:t>
            </w:r>
          </w:p>
          <w:p w14:paraId="46B3AE56" w14:textId="56A2903B" w:rsidR="00900B24" w:rsidRPr="00103C76" w:rsidRDefault="00AC4078" w:rsidP="00AC4078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AC4078">
              <w:rPr>
                <w:rFonts w:eastAsia="Helvetica" w:cs="Arial"/>
                <w:color w:val="000000" w:themeColor="text1"/>
                <w:sz w:val="20"/>
                <w:szCs w:val="20"/>
              </w:rPr>
              <w:t>projektu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A639B2" w14:textId="77777777" w:rsidR="00AC4078" w:rsidRPr="00AC4078" w:rsidRDefault="00AC4078" w:rsidP="00AC4078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AC4078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Posudzuje sa, či má projekt inovatívny charakter.</w:t>
            </w:r>
          </w:p>
          <w:p w14:paraId="40005A90" w14:textId="77777777" w:rsidR="00AC4078" w:rsidRPr="00AC4078" w:rsidRDefault="00AC4078" w:rsidP="00AC4078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AC4078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Inovatívny charakter predstavuje zavádzanie nových</w:t>
            </w:r>
          </w:p>
          <w:p w14:paraId="689F0FF7" w14:textId="77777777" w:rsidR="00AC4078" w:rsidRPr="00AC4078" w:rsidRDefault="00AC4078" w:rsidP="00AC4078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AC4078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postupov, nového prístupu, predstavenie nových</w:t>
            </w:r>
          </w:p>
          <w:p w14:paraId="393465C6" w14:textId="77777777" w:rsidR="00AC4078" w:rsidRPr="00AC4078" w:rsidRDefault="00AC4078" w:rsidP="00AC4078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AC4078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výrobkov, štúdií alebo spôsobu realizácie projektu,</w:t>
            </w:r>
          </w:p>
          <w:p w14:paraId="7633E657" w14:textId="2A313E1D" w:rsidR="00900B24" w:rsidRPr="00103C76" w:rsidRDefault="00AC4078" w:rsidP="00AC4078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AC4078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ktoré na danom území neboli doteraz aplikované.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189449" w14:textId="36416682" w:rsidR="00900B24" w:rsidRPr="00103C76" w:rsidRDefault="00AC4078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AC4078">
              <w:rPr>
                <w:rFonts w:cs="Arial"/>
                <w:color w:val="000000" w:themeColor="text1"/>
                <w:sz w:val="20"/>
                <w:szCs w:val="20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D97F4" w14:textId="2B24CFDF" w:rsidR="00900B24" w:rsidRPr="00103C76" w:rsidRDefault="00AC4078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AC4078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B208A" w14:textId="211D52B3" w:rsidR="00900B24" w:rsidRPr="00103C76" w:rsidRDefault="00AC4078" w:rsidP="00AC4078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AC4078">
              <w:rPr>
                <w:rFonts w:cs="Arial"/>
                <w:color w:val="000000" w:themeColor="text1"/>
                <w:sz w:val="20"/>
                <w:szCs w:val="20"/>
              </w:rPr>
              <w:t>Projekt má inovatívny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C4078">
              <w:rPr>
                <w:rFonts w:cs="Arial"/>
                <w:color w:val="000000" w:themeColor="text1"/>
                <w:sz w:val="20"/>
                <w:szCs w:val="20"/>
              </w:rPr>
              <w:t>charakter.</w:t>
            </w:r>
          </w:p>
        </w:tc>
      </w:tr>
      <w:tr w:rsidR="00900B24" w:rsidRPr="00334C9E" w14:paraId="6EF16BB0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4FD59" w14:textId="77777777" w:rsidR="00900B24" w:rsidRPr="00103C76" w:rsidRDefault="00900B24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83B0A" w14:textId="77777777" w:rsidR="00900B24" w:rsidRPr="00103C76" w:rsidRDefault="00900B24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DC447" w14:textId="77777777" w:rsidR="00900B24" w:rsidRPr="00103C76" w:rsidRDefault="00900B24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FA2DE" w14:textId="77777777" w:rsidR="00900B24" w:rsidRPr="00103C76" w:rsidRDefault="00900B24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81F00" w14:textId="44A9EE71" w:rsidR="00900B24" w:rsidRPr="00103C76" w:rsidRDefault="00AC4078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AC4078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A22AE" w14:textId="6F21AAD4" w:rsidR="00900B24" w:rsidRPr="00103C76" w:rsidRDefault="00AC4078" w:rsidP="00AC4078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AC4078">
              <w:rPr>
                <w:rFonts w:cs="Arial"/>
                <w:color w:val="000000" w:themeColor="text1"/>
                <w:sz w:val="20"/>
                <w:szCs w:val="20"/>
              </w:rPr>
              <w:t>Projekt nemá inovatívny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C4078">
              <w:rPr>
                <w:rFonts w:cs="Arial"/>
                <w:color w:val="000000" w:themeColor="text1"/>
                <w:sz w:val="20"/>
                <w:szCs w:val="20"/>
              </w:rPr>
              <w:t>charakter.</w:t>
            </w:r>
          </w:p>
        </w:tc>
      </w:tr>
      <w:tr w:rsidR="00900B24" w:rsidRPr="00334C9E" w14:paraId="43F0E630" w14:textId="77777777" w:rsidTr="003C34DC">
        <w:trPr>
          <w:trHeight w:val="495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6180F2" w14:textId="5DE123E3" w:rsidR="00900B24" w:rsidRPr="00103C76" w:rsidRDefault="007554C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4.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4B3F89" w14:textId="77777777" w:rsidR="008D64D0" w:rsidRPr="008D64D0" w:rsidRDefault="008D64D0" w:rsidP="008D64D0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8D64D0">
              <w:rPr>
                <w:rFonts w:eastAsia="Helvetica" w:cs="Arial"/>
                <w:color w:val="000000" w:themeColor="text1"/>
                <w:sz w:val="20"/>
                <w:szCs w:val="20"/>
              </w:rPr>
              <w:t>Vytvorenie pracovného</w:t>
            </w:r>
          </w:p>
          <w:p w14:paraId="119C87BA" w14:textId="34D15492" w:rsidR="00900B24" w:rsidRPr="00103C76" w:rsidRDefault="008D64D0" w:rsidP="008D64D0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8D64D0">
              <w:rPr>
                <w:rFonts w:eastAsia="Helvetica" w:cs="Arial"/>
                <w:color w:val="000000" w:themeColor="text1"/>
                <w:sz w:val="20"/>
                <w:szCs w:val="20"/>
              </w:rPr>
              <w:t>miesta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07B1E1" w14:textId="77777777" w:rsidR="007554C2" w:rsidRPr="007554C2" w:rsidRDefault="007554C2" w:rsidP="007554C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7554C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Posudzuje sa, či žiadateľ vytvorí minimálne</w:t>
            </w:r>
          </w:p>
          <w:p w14:paraId="3D0FACCF" w14:textId="6F3FADF2" w:rsidR="00900B24" w:rsidRPr="00103C76" w:rsidRDefault="007554C2" w:rsidP="007554C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7554C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1 pracovné miesto FTE.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654A8E" w14:textId="555159D8" w:rsidR="00900B24" w:rsidRPr="00103C76" w:rsidRDefault="008D64D0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8D64D0">
              <w:rPr>
                <w:rFonts w:cs="Arial"/>
                <w:color w:val="000000" w:themeColor="text1"/>
                <w:sz w:val="20"/>
                <w:szCs w:val="20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9FCC1" w14:textId="532CC4E8" w:rsidR="00900B24" w:rsidRPr="00103C76" w:rsidRDefault="008D64D0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103C7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  <w:u w:color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269C8" w14:textId="30B6D1E0" w:rsidR="00900B24" w:rsidRPr="00103C76" w:rsidRDefault="007554C2" w:rsidP="007554C2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7554C2">
              <w:rPr>
                <w:rFonts w:cs="Arial"/>
                <w:color w:val="000000" w:themeColor="text1"/>
                <w:sz w:val="20"/>
                <w:szCs w:val="20"/>
              </w:rPr>
              <w:t>Žiadateľ sa zaviazal vytvoriť minimálne 1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7554C2">
              <w:rPr>
                <w:rFonts w:cs="Arial"/>
                <w:color w:val="000000" w:themeColor="text1"/>
                <w:sz w:val="20"/>
                <w:szCs w:val="20"/>
              </w:rPr>
              <w:t>pracovné miesto FTE. Doba udržateľnosti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7554C2">
              <w:rPr>
                <w:rFonts w:cs="Arial"/>
                <w:color w:val="000000" w:themeColor="text1"/>
                <w:sz w:val="20"/>
                <w:szCs w:val="20"/>
              </w:rPr>
              <w:t>pracovného miesta je 3 roky od ukončenia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7554C2">
              <w:rPr>
                <w:rFonts w:cs="Arial"/>
                <w:color w:val="000000" w:themeColor="text1"/>
                <w:sz w:val="20"/>
                <w:szCs w:val="20"/>
              </w:rPr>
              <w:t>projektu.</w:t>
            </w:r>
          </w:p>
        </w:tc>
      </w:tr>
      <w:tr w:rsidR="00900B24" w:rsidRPr="00334C9E" w14:paraId="246FA297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B92B0" w14:textId="77777777" w:rsidR="00900B24" w:rsidRPr="00103C76" w:rsidRDefault="00900B24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715D9" w14:textId="77777777" w:rsidR="00900B24" w:rsidRPr="00103C76" w:rsidRDefault="00900B24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DEA3D" w14:textId="77777777" w:rsidR="00900B24" w:rsidRPr="00103C76" w:rsidRDefault="00900B24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02025" w14:textId="77777777" w:rsidR="00900B24" w:rsidRPr="00103C76" w:rsidRDefault="00900B24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DFA31" w14:textId="6DA83F3D" w:rsidR="00900B24" w:rsidRPr="00103C76" w:rsidRDefault="008D64D0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103C76">
              <w:rPr>
                <w:rFonts w:asciiTheme="minorHAnsi" w:hAnsiTheme="minorHAnsi" w:cs="Arial"/>
                <w:color w:val="000000" w:themeColor="text1"/>
                <w:sz w:val="20"/>
                <w:szCs w:val="20"/>
                <w:u w:color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C7575" w14:textId="77777777" w:rsidR="007554C2" w:rsidRPr="007554C2" w:rsidRDefault="007554C2" w:rsidP="007554C2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7554C2">
              <w:rPr>
                <w:rFonts w:cs="Arial"/>
                <w:color w:val="000000" w:themeColor="text1"/>
                <w:sz w:val="20"/>
                <w:szCs w:val="20"/>
              </w:rPr>
              <w:t>Žiadateľ sa nezaviazal vytvoriť minimálne 1</w:t>
            </w:r>
          </w:p>
          <w:p w14:paraId="50B3FFF8" w14:textId="7C92C990" w:rsidR="00900B24" w:rsidRPr="00103C76" w:rsidRDefault="007554C2" w:rsidP="007554C2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7554C2">
              <w:rPr>
                <w:rFonts w:cs="Arial"/>
                <w:color w:val="000000" w:themeColor="text1"/>
                <w:sz w:val="20"/>
                <w:szCs w:val="20"/>
              </w:rPr>
              <w:t>pracovné miesto FTE.</w:t>
            </w:r>
          </w:p>
        </w:tc>
      </w:tr>
      <w:tr w:rsidR="006E3276" w:rsidRPr="00334C9E" w14:paraId="2E9579F4" w14:textId="77777777" w:rsidTr="003C34DC">
        <w:trPr>
          <w:trHeight w:val="495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8F727A" w14:textId="7E602CF2" w:rsidR="006E3276" w:rsidRPr="00103C76" w:rsidRDefault="007554C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725E3E" w14:textId="77777777" w:rsidR="006E3276" w:rsidRPr="006E3276" w:rsidRDefault="006E3276" w:rsidP="006E3276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6E3276">
              <w:rPr>
                <w:rFonts w:eastAsia="Helvetica" w:cs="Arial"/>
                <w:color w:val="000000" w:themeColor="text1"/>
                <w:sz w:val="20"/>
                <w:szCs w:val="20"/>
              </w:rPr>
              <w:t>Hodnota vytvoreného</w:t>
            </w:r>
          </w:p>
          <w:p w14:paraId="02275877" w14:textId="729651C7" w:rsidR="006E3276" w:rsidRPr="00103C76" w:rsidRDefault="006E3276" w:rsidP="006E3276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6E3276">
              <w:rPr>
                <w:rFonts w:eastAsia="Helvetica" w:cs="Arial"/>
                <w:color w:val="000000" w:themeColor="text1"/>
                <w:sz w:val="20"/>
                <w:szCs w:val="20"/>
              </w:rPr>
              <w:t>pracovného miesta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851E41" w14:textId="77777777" w:rsidR="006E3276" w:rsidRPr="006E3276" w:rsidRDefault="006E3276" w:rsidP="006E3276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6E3276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Posudzuje sa hodnota vytvoreného pracovného</w:t>
            </w:r>
          </w:p>
          <w:p w14:paraId="5FE691E8" w14:textId="77777777" w:rsidR="006E3276" w:rsidRPr="006E3276" w:rsidRDefault="006E3276" w:rsidP="006E3276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6E3276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miesta. Hodnota pracovného miesta sa vypočíta ako</w:t>
            </w:r>
          </w:p>
          <w:p w14:paraId="2B785982" w14:textId="77777777" w:rsidR="006E3276" w:rsidRPr="006E3276" w:rsidRDefault="006E3276" w:rsidP="006E3276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6E3276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výška schváleného príspevku k plánovanej hodnote</w:t>
            </w:r>
          </w:p>
          <w:p w14:paraId="430E9D1A" w14:textId="77777777" w:rsidR="006E3276" w:rsidRPr="006E3276" w:rsidRDefault="006E3276" w:rsidP="006E3276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6E3276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merateľného ukazovateľa A104 Počet vytvorených</w:t>
            </w:r>
          </w:p>
          <w:p w14:paraId="3A796BCD" w14:textId="02001224" w:rsidR="006E3276" w:rsidRPr="00103C76" w:rsidRDefault="006E3276" w:rsidP="006E3276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6E3276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pracovných miest</w:t>
            </w:r>
            <w: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.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297582" w14:textId="0AB1AF99" w:rsidR="006E3276" w:rsidRPr="00103C76" w:rsidRDefault="006E3276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DEB7F" w14:textId="6FEB25A0" w:rsidR="006E3276" w:rsidRPr="00103C76" w:rsidRDefault="006E3276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6E3276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036DC" w14:textId="264BA521" w:rsidR="006E3276" w:rsidRPr="00103C76" w:rsidRDefault="006E3276" w:rsidP="006E327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Ak je hodnota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pracovného miesta FTE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rovná alebo vyššia ako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50 000 EUR</w:t>
            </w:r>
            <w:r w:rsidR="007554C2"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6E3276" w:rsidRPr="00334C9E" w14:paraId="483E0F07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744BED" w14:textId="77777777" w:rsidR="006E3276" w:rsidRPr="00103C76" w:rsidRDefault="006E3276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91851D" w14:textId="77777777" w:rsidR="006E3276" w:rsidRPr="00103C76" w:rsidRDefault="006E3276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AC5DFD" w14:textId="77777777" w:rsidR="006E3276" w:rsidRPr="00103C76" w:rsidRDefault="006E3276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9E6C14" w14:textId="77777777" w:rsidR="006E3276" w:rsidRPr="00103C76" w:rsidRDefault="006E3276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52BD0" w14:textId="19102707" w:rsidR="006E3276" w:rsidRPr="00103C76" w:rsidRDefault="006E3276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4</w:t>
            </w:r>
            <w:r w:rsidRPr="006E3276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 xml:space="preserve"> bod</w:t>
            </w:r>
            <w:r w:rsidR="00E859B8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E82D5" w14:textId="308B9DB2" w:rsidR="006E3276" w:rsidRPr="00103C76" w:rsidRDefault="006E3276" w:rsidP="006E327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Ak je hodnota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pracovného miesta FTE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nižšia ako 50 000 EUR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a rovná alebo vyššia ako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25 000 Eur</w:t>
            </w:r>
          </w:p>
        </w:tc>
      </w:tr>
      <w:tr w:rsidR="006E3276" w:rsidRPr="00334C9E" w14:paraId="2D048959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58F02" w14:textId="77777777" w:rsidR="006E3276" w:rsidRPr="00103C76" w:rsidRDefault="006E3276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C4506" w14:textId="77777777" w:rsidR="006E3276" w:rsidRPr="00103C76" w:rsidRDefault="006E3276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0D66A" w14:textId="77777777" w:rsidR="006E3276" w:rsidRPr="00103C76" w:rsidRDefault="006E3276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E752D" w14:textId="77777777" w:rsidR="006E3276" w:rsidRPr="00103C76" w:rsidRDefault="006E3276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222ED" w14:textId="715FAAB4" w:rsidR="006E3276" w:rsidRPr="00103C76" w:rsidRDefault="006E3276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8</w:t>
            </w:r>
            <w:r w:rsidRPr="006E3276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 xml:space="preserve">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2C74D" w14:textId="4AE8EC24" w:rsidR="006E3276" w:rsidRPr="00103C76" w:rsidRDefault="006E3276" w:rsidP="006E327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Ak je hodnota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pracovného miesta FTE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6E3276">
              <w:rPr>
                <w:rFonts w:cs="Arial"/>
                <w:color w:val="000000" w:themeColor="text1"/>
                <w:sz w:val="20"/>
                <w:szCs w:val="20"/>
              </w:rPr>
              <w:t>nižšia ako 25 000 EUR</w:t>
            </w:r>
          </w:p>
        </w:tc>
      </w:tr>
      <w:tr w:rsidR="00900B24" w:rsidRPr="00334C9E" w14:paraId="37B34EB9" w14:textId="77777777" w:rsidTr="003C34DC">
        <w:trPr>
          <w:trHeight w:val="495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4BC9F7" w14:textId="5A8C0AF4" w:rsidR="00900B24" w:rsidRPr="00103C76" w:rsidRDefault="007554C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6.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D04C9B" w14:textId="7E66F980" w:rsidR="00A812D8" w:rsidRPr="00A812D8" w:rsidRDefault="00A812D8" w:rsidP="00A812D8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A812D8">
              <w:rPr>
                <w:rFonts w:eastAsia="Helvetica" w:cs="Arial"/>
                <w:color w:val="000000" w:themeColor="text1"/>
                <w:sz w:val="20"/>
                <w:szCs w:val="20"/>
              </w:rPr>
              <w:t>Projekt má dostatočnú</w:t>
            </w:r>
          </w:p>
          <w:p w14:paraId="7917AF18" w14:textId="77777777" w:rsidR="00A812D8" w:rsidRPr="00A812D8" w:rsidRDefault="00A812D8" w:rsidP="00A812D8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A812D8">
              <w:rPr>
                <w:rFonts w:eastAsia="Helvetica" w:cs="Arial"/>
                <w:color w:val="000000" w:themeColor="text1"/>
                <w:sz w:val="20"/>
                <w:szCs w:val="20"/>
              </w:rPr>
              <w:t>pridanú hodnotu pre</w:t>
            </w:r>
          </w:p>
          <w:p w14:paraId="698FD2E8" w14:textId="1CA5354A" w:rsidR="00900B24" w:rsidRPr="00103C76" w:rsidRDefault="00A812D8" w:rsidP="00A812D8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A812D8">
              <w:rPr>
                <w:rFonts w:eastAsia="Helvetica" w:cs="Arial"/>
                <w:color w:val="000000" w:themeColor="text1"/>
                <w:sz w:val="20"/>
                <w:szCs w:val="20"/>
              </w:rPr>
              <w:t>územie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307D66" w14:textId="77777777" w:rsidR="00A812D8" w:rsidRPr="00A812D8" w:rsidRDefault="00A812D8" w:rsidP="00A812D8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A812D8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Projekt má dostatočnú úroveň z hľadiska</w:t>
            </w:r>
          </w:p>
          <w:p w14:paraId="41477DE2" w14:textId="77777777" w:rsidR="00A812D8" w:rsidRPr="00A812D8" w:rsidRDefault="00A812D8" w:rsidP="00A812D8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A812D8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zabezpečenia komplexnosti služieb v území alebo</w:t>
            </w:r>
          </w:p>
          <w:p w14:paraId="4D9B07BD" w14:textId="6EB51A0B" w:rsidR="00900B24" w:rsidRPr="00103C76" w:rsidRDefault="00A812D8" w:rsidP="00A812D8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A812D8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z hľadiska jeho využiteľnosti v území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84C85B" w14:textId="6BDA94A1" w:rsidR="00900B24" w:rsidRPr="00103C76" w:rsidRDefault="00A812D8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8D64D0">
              <w:rPr>
                <w:rFonts w:cs="Arial"/>
                <w:color w:val="000000" w:themeColor="text1"/>
                <w:sz w:val="20"/>
                <w:szCs w:val="20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73E13" w14:textId="264F118C" w:rsidR="00900B24" w:rsidRPr="00103C76" w:rsidRDefault="00A812D8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103C7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  <w:u w:color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EEF1D" w14:textId="2E165A29" w:rsidR="00A812D8" w:rsidRPr="00A812D8" w:rsidRDefault="00A812D8" w:rsidP="00A812D8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Projekt má dostatočnú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úroveň z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> 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hľadiska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zabezpečenia</w:t>
            </w:r>
          </w:p>
          <w:p w14:paraId="14E531C7" w14:textId="78761508" w:rsidR="00900B24" w:rsidRPr="00103C76" w:rsidRDefault="00A812D8" w:rsidP="00A812D8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komplexnosti služieb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v území alebo z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> 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hľadiska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jeho využiteľnosti,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projekt nie je čiastkový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a je možné pomenovať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jeho reálny dopad na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územie 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> 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ciele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stratégie.</w:t>
            </w:r>
          </w:p>
        </w:tc>
      </w:tr>
      <w:tr w:rsidR="00900B24" w:rsidRPr="00334C9E" w14:paraId="63032016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FE838" w14:textId="77777777" w:rsidR="00900B24" w:rsidRPr="00103C76" w:rsidRDefault="00900B24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CA474" w14:textId="77777777" w:rsidR="00900B24" w:rsidRPr="00103C76" w:rsidRDefault="00900B24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DD693" w14:textId="77777777" w:rsidR="00900B24" w:rsidRPr="00103C76" w:rsidRDefault="00900B24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D967A" w14:textId="77777777" w:rsidR="00900B24" w:rsidRPr="00103C76" w:rsidRDefault="00900B24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28E54" w14:textId="037D589A" w:rsidR="00900B24" w:rsidRPr="00103C76" w:rsidRDefault="00A812D8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103C76">
              <w:rPr>
                <w:rFonts w:asciiTheme="minorHAnsi" w:hAnsiTheme="minorHAnsi" w:cs="Arial"/>
                <w:color w:val="000000" w:themeColor="text1"/>
                <w:sz w:val="20"/>
                <w:szCs w:val="20"/>
                <w:u w:color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AF558" w14:textId="15EB8E39" w:rsidR="00900B24" w:rsidRPr="00103C76" w:rsidRDefault="00A812D8" w:rsidP="00A812D8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Projekt nemá dostatočnú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úroveň z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> 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hľadiska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zabezpečenia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komplexnosti služieb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v území alebo z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> 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hľadiska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jeho využiteľnosti,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projekt má skôr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čiastkový charakter 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nie je možné pomenovať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jeho reálny dopad na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A812D8">
              <w:rPr>
                <w:rFonts w:cs="Arial"/>
                <w:color w:val="000000" w:themeColor="text1"/>
                <w:sz w:val="20"/>
                <w:szCs w:val="20"/>
              </w:rPr>
              <w:t>územie a ciele stratégie</w:t>
            </w:r>
          </w:p>
        </w:tc>
      </w:tr>
      <w:tr w:rsidR="0091631D" w:rsidRPr="00334C9E" w14:paraId="2E85CF3A" w14:textId="77777777" w:rsidTr="003C34DC">
        <w:trPr>
          <w:trHeight w:val="495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6B5EBE" w14:textId="21FFF4E1" w:rsidR="0091631D" w:rsidRPr="00103C76" w:rsidRDefault="007554C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7.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D78098" w14:textId="77777777" w:rsidR="0091631D" w:rsidRPr="0091631D" w:rsidRDefault="0091631D" w:rsidP="0091631D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91631D">
              <w:rPr>
                <w:rFonts w:eastAsia="Helvetica" w:cs="Arial"/>
                <w:color w:val="000000" w:themeColor="text1"/>
                <w:sz w:val="20"/>
                <w:szCs w:val="20"/>
              </w:rPr>
              <w:t>Prínos realizácie</w:t>
            </w:r>
          </w:p>
          <w:p w14:paraId="476D2900" w14:textId="77777777" w:rsidR="0091631D" w:rsidRPr="0091631D" w:rsidRDefault="0091631D" w:rsidP="0091631D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91631D">
              <w:rPr>
                <w:rFonts w:eastAsia="Helvetica" w:cs="Arial"/>
                <w:color w:val="000000" w:themeColor="text1"/>
                <w:sz w:val="20"/>
                <w:szCs w:val="20"/>
              </w:rPr>
              <w:t>projektu na územie</w:t>
            </w:r>
          </w:p>
          <w:p w14:paraId="481E5F89" w14:textId="41CAC06A" w:rsidR="0091631D" w:rsidRPr="00103C76" w:rsidRDefault="0091631D" w:rsidP="0091631D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91631D">
              <w:rPr>
                <w:rFonts w:eastAsia="Helvetica" w:cs="Arial"/>
                <w:color w:val="000000" w:themeColor="text1"/>
                <w:sz w:val="20"/>
                <w:szCs w:val="20"/>
              </w:rPr>
              <w:lastRenderedPageBreak/>
              <w:t>MAS.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CFF327" w14:textId="77777777" w:rsidR="0091631D" w:rsidRPr="0091631D" w:rsidRDefault="0091631D" w:rsidP="0091631D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91631D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lastRenderedPageBreak/>
              <w:t>Posudzuje sa na základe informácií uvedených</w:t>
            </w:r>
          </w:p>
          <w:p w14:paraId="5BAFD916" w14:textId="77777777" w:rsidR="0091631D" w:rsidRPr="0091631D" w:rsidRDefault="0091631D" w:rsidP="0091631D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91631D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žiadateľov o pozitívnych vplyvoch výstupov</w:t>
            </w:r>
          </w:p>
          <w:p w14:paraId="5043F3AB" w14:textId="04280A7F" w:rsidR="0091631D" w:rsidRPr="00103C76" w:rsidRDefault="0091631D" w:rsidP="0091631D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91631D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lastRenderedPageBreak/>
              <w:t>realizovaného projektu na širšie územie MAS.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C80424" w14:textId="77777777" w:rsidR="0091631D" w:rsidRPr="00FF2A0F" w:rsidRDefault="0091631D" w:rsidP="0091631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FF2A0F">
              <w:rPr>
                <w:rFonts w:cs="Arial"/>
                <w:color w:val="000000" w:themeColor="text1"/>
                <w:sz w:val="20"/>
                <w:szCs w:val="20"/>
              </w:rPr>
              <w:lastRenderedPageBreak/>
              <w:t>Bodové</w:t>
            </w:r>
          </w:p>
          <w:p w14:paraId="59E7CC59" w14:textId="41539DCA" w:rsidR="0091631D" w:rsidRPr="00103C76" w:rsidRDefault="0091631D" w:rsidP="0091631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FF2A0F">
              <w:rPr>
                <w:rFonts w:cs="Arial"/>
                <w:color w:val="000000" w:themeColor="text1"/>
                <w:sz w:val="20"/>
                <w:szCs w:val="20"/>
              </w:rPr>
              <w:t>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75B62" w14:textId="24C79270" w:rsidR="0091631D" w:rsidRPr="00103C76" w:rsidRDefault="0091631D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9E3D8D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98B67" w14:textId="6CF96C00" w:rsidR="0091631D" w:rsidRPr="00A812D8" w:rsidRDefault="0091631D" w:rsidP="00A812D8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t>Projekt má prínos pre jednu obec na území MAS.</w:t>
            </w:r>
          </w:p>
        </w:tc>
      </w:tr>
      <w:tr w:rsidR="0091631D" w:rsidRPr="00334C9E" w14:paraId="6B67CAAB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6BB19F" w14:textId="77777777" w:rsidR="0091631D" w:rsidRPr="00103C76" w:rsidRDefault="0091631D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89FA86" w14:textId="77777777" w:rsidR="0091631D" w:rsidRPr="00103C76" w:rsidRDefault="0091631D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5CD7C0" w14:textId="77777777" w:rsidR="0091631D" w:rsidRPr="00103C76" w:rsidRDefault="0091631D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CD97E6" w14:textId="77777777" w:rsidR="0091631D" w:rsidRPr="00103C76" w:rsidRDefault="0091631D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92067" w14:textId="25D1BB8D" w:rsidR="0091631D" w:rsidRPr="00103C76" w:rsidRDefault="0091631D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2</w:t>
            </w:r>
            <w:r w:rsidRPr="009E3D8D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 xml:space="preserve"> bod</w:t>
            </w:r>
            <w:r w:rsidR="00E859B8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D050E" w14:textId="2667FBB9" w:rsidR="0091631D" w:rsidRPr="00A812D8" w:rsidRDefault="0091631D" w:rsidP="0091631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91631D">
              <w:rPr>
                <w:rFonts w:cs="Arial"/>
                <w:color w:val="000000" w:themeColor="text1"/>
                <w:sz w:val="20"/>
                <w:szCs w:val="20"/>
              </w:rPr>
              <w:t>Projekt má prínos pre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91631D">
              <w:rPr>
                <w:rFonts w:cs="Arial"/>
                <w:color w:val="000000" w:themeColor="text1"/>
                <w:sz w:val="20"/>
                <w:szCs w:val="20"/>
              </w:rPr>
              <w:t>dve až tri obce na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91631D">
              <w:rPr>
                <w:rFonts w:cs="Arial"/>
                <w:color w:val="000000" w:themeColor="text1"/>
                <w:sz w:val="20"/>
                <w:szCs w:val="20"/>
              </w:rPr>
              <w:t>území MAS.</w:t>
            </w:r>
          </w:p>
        </w:tc>
      </w:tr>
      <w:tr w:rsidR="0091631D" w:rsidRPr="00334C9E" w14:paraId="2C41BAE0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AB01F" w14:textId="77777777" w:rsidR="0091631D" w:rsidRPr="00103C76" w:rsidRDefault="0091631D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338A2" w14:textId="77777777" w:rsidR="0091631D" w:rsidRPr="00103C76" w:rsidRDefault="0091631D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04822" w14:textId="77777777" w:rsidR="0091631D" w:rsidRPr="00103C76" w:rsidRDefault="0091631D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C43C6" w14:textId="77777777" w:rsidR="0091631D" w:rsidRPr="00103C76" w:rsidRDefault="0091631D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0F3DA" w14:textId="38567AE9" w:rsidR="0091631D" w:rsidRPr="00103C76" w:rsidRDefault="0091631D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4</w:t>
            </w:r>
            <w:r w:rsidRPr="009E3D8D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 xml:space="preserve"> bod</w:t>
            </w:r>
            <w:r w:rsidR="00E859B8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79B69" w14:textId="3C13803B" w:rsidR="0091631D" w:rsidRPr="00A812D8" w:rsidRDefault="0091631D" w:rsidP="0091631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91631D">
              <w:rPr>
                <w:rFonts w:cs="Arial"/>
                <w:color w:val="000000" w:themeColor="text1"/>
                <w:sz w:val="20"/>
                <w:szCs w:val="20"/>
              </w:rPr>
              <w:t>Projekt má prínos pre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91631D">
              <w:rPr>
                <w:rFonts w:cs="Arial"/>
                <w:color w:val="000000" w:themeColor="text1"/>
                <w:sz w:val="20"/>
                <w:szCs w:val="20"/>
              </w:rPr>
              <w:t>tri a viac obcí na území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91631D">
              <w:rPr>
                <w:rFonts w:cs="Arial"/>
                <w:color w:val="000000" w:themeColor="text1"/>
                <w:sz w:val="20"/>
                <w:szCs w:val="20"/>
              </w:rPr>
              <w:t>MAS</w:t>
            </w:r>
          </w:p>
        </w:tc>
      </w:tr>
      <w:tr w:rsidR="003C34DC" w:rsidRPr="00334C9E" w14:paraId="3D5080A6" w14:textId="77777777" w:rsidTr="003C34DC">
        <w:trPr>
          <w:trHeight w:val="495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0249CE" w14:textId="18105310" w:rsidR="003C34DC" w:rsidRPr="00103C76" w:rsidRDefault="007554C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8.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69977D" w14:textId="77777777" w:rsidR="003C34DC" w:rsidRPr="003C34DC" w:rsidRDefault="003C34DC" w:rsidP="003C34DC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eastAsia="Helvetica" w:cs="Arial"/>
                <w:color w:val="000000" w:themeColor="text1"/>
                <w:sz w:val="20"/>
                <w:szCs w:val="20"/>
              </w:rPr>
              <w:t>Projekt napĺňa</w:t>
            </w:r>
          </w:p>
          <w:p w14:paraId="70E58AC5" w14:textId="77777777" w:rsidR="003C34DC" w:rsidRPr="003C34DC" w:rsidRDefault="003C34DC" w:rsidP="003C34DC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eastAsia="Helvetica" w:cs="Arial"/>
                <w:color w:val="000000" w:themeColor="text1"/>
                <w:sz w:val="20"/>
                <w:szCs w:val="20"/>
              </w:rPr>
              <w:t>špecifický merateľný</w:t>
            </w:r>
          </w:p>
          <w:p w14:paraId="3109AB24" w14:textId="77777777" w:rsidR="003C34DC" w:rsidRPr="003C34DC" w:rsidRDefault="003C34DC" w:rsidP="003C34DC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eastAsia="Helvetica" w:cs="Arial"/>
                <w:color w:val="000000" w:themeColor="text1"/>
                <w:sz w:val="20"/>
                <w:szCs w:val="20"/>
              </w:rPr>
              <w:t>ukazovateľ stratégie</w:t>
            </w:r>
          </w:p>
          <w:p w14:paraId="5AF75C6B" w14:textId="77777777" w:rsidR="003C34DC" w:rsidRPr="003C34DC" w:rsidRDefault="003C34DC" w:rsidP="003C34DC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eastAsia="Helvetica" w:cs="Arial"/>
                <w:color w:val="000000" w:themeColor="text1"/>
                <w:sz w:val="20"/>
                <w:szCs w:val="20"/>
              </w:rPr>
              <w:t>CLLD daného</w:t>
            </w:r>
          </w:p>
          <w:p w14:paraId="08D62ADF" w14:textId="531B4D63" w:rsidR="003C34DC" w:rsidRPr="00103C76" w:rsidRDefault="003C34DC" w:rsidP="003C34DC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eastAsia="Helvetica" w:cs="Arial"/>
                <w:color w:val="000000" w:themeColor="text1"/>
                <w:sz w:val="20"/>
                <w:szCs w:val="20"/>
              </w:rPr>
              <w:t>opatrenia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A60D96" w14:textId="77777777" w:rsidR="003C34DC" w:rsidRPr="003C34DC" w:rsidRDefault="003C34DC" w:rsidP="003C34DC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3C34DC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Posudzuje sa, či sa užívateľ zaviazal k naplneniu</w:t>
            </w:r>
          </w:p>
          <w:p w14:paraId="38643797" w14:textId="77777777" w:rsidR="003C34DC" w:rsidRPr="003C34DC" w:rsidRDefault="003C34DC" w:rsidP="003C34DC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3C34DC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špecifického merateľného ukazovateľa stratégie</w:t>
            </w:r>
          </w:p>
          <w:p w14:paraId="1B3767FC" w14:textId="77B57EAF" w:rsidR="003C34DC" w:rsidRPr="00103C76" w:rsidRDefault="003C34DC" w:rsidP="003C34DC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3C34DC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CLLD, definovaného vo výzve MAS.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B02E5E" w14:textId="77777777" w:rsidR="00D33A92" w:rsidRPr="003C34DC" w:rsidRDefault="00D33A92" w:rsidP="00D33A92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Bodové</w:t>
            </w:r>
          </w:p>
          <w:p w14:paraId="379CE026" w14:textId="64EFA888" w:rsidR="003C34DC" w:rsidRPr="00103C76" w:rsidRDefault="00D33A92" w:rsidP="00D33A92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kritérium</w:t>
            </w:r>
          </w:p>
        </w:tc>
        <w:tc>
          <w:tcPr>
            <w:tcW w:w="46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FF516" w14:textId="39BDCDC4" w:rsidR="003C34DC" w:rsidRDefault="003C34DC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3C34DC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09349" w14:textId="2067611B" w:rsidR="003C34DC" w:rsidRPr="003C34DC" w:rsidRDefault="003C34DC" w:rsidP="003C34D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Projekt nenapĺňa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špecificky stanovený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merateľný</w:t>
            </w:r>
          </w:p>
          <w:p w14:paraId="4E7A1A51" w14:textId="12B36723" w:rsidR="003C34DC" w:rsidRPr="0091631D" w:rsidRDefault="003C34DC" w:rsidP="003C34D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ukazovateľov stratégie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CLLD</w:t>
            </w:r>
          </w:p>
        </w:tc>
      </w:tr>
      <w:tr w:rsidR="003C34DC" w:rsidRPr="00334C9E" w14:paraId="4019BFE3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4375F" w14:textId="77777777" w:rsidR="003C34DC" w:rsidRPr="00103C76" w:rsidRDefault="003C34DC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D13E6" w14:textId="77777777" w:rsidR="003C34DC" w:rsidRPr="00103C76" w:rsidRDefault="003C34DC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136F8" w14:textId="77777777" w:rsidR="003C34DC" w:rsidRPr="00103C76" w:rsidRDefault="003C34DC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6AED1" w14:textId="77777777" w:rsidR="003C34DC" w:rsidRPr="00103C76" w:rsidRDefault="003C34DC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D8941" w14:textId="31563B1D" w:rsidR="003C34DC" w:rsidRDefault="003C34DC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>
              <w:t>2 bod</w:t>
            </w:r>
            <w:r w:rsidR="00E859B8"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4BF2E" w14:textId="3B800E55" w:rsidR="003C34DC" w:rsidRPr="003C34DC" w:rsidRDefault="003C34DC" w:rsidP="003C34D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Projekt napĺňa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špecificky stanovený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merateľný</w:t>
            </w:r>
          </w:p>
          <w:p w14:paraId="0C3749E0" w14:textId="7331652B" w:rsidR="003C34DC" w:rsidRPr="0091631D" w:rsidRDefault="003C34DC" w:rsidP="003C34D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ukazovateľov stratégie</w:t>
            </w:r>
            <w:r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CLLD</w:t>
            </w:r>
          </w:p>
        </w:tc>
      </w:tr>
      <w:tr w:rsidR="00D33A92" w:rsidRPr="00334C9E" w14:paraId="69360B62" w14:textId="77777777" w:rsidTr="00DC7BA0">
        <w:trPr>
          <w:trHeight w:val="495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E33312" w14:textId="0F088A09" w:rsidR="00D33A92" w:rsidRPr="00103C76" w:rsidRDefault="007554C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9.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EBBAA6" w14:textId="77777777" w:rsidR="00D33A92" w:rsidRPr="00D33A92" w:rsidRDefault="00D33A92" w:rsidP="00D33A92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D33A92">
              <w:rPr>
                <w:rFonts w:eastAsia="Helvetica" w:cs="Arial"/>
                <w:color w:val="000000" w:themeColor="text1"/>
                <w:sz w:val="20"/>
                <w:szCs w:val="20"/>
              </w:rPr>
              <w:t>Projektom dosiahne</w:t>
            </w:r>
          </w:p>
          <w:p w14:paraId="326440E8" w14:textId="77777777" w:rsidR="00D33A92" w:rsidRPr="00D33A92" w:rsidRDefault="00D33A92" w:rsidP="00D33A92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D33A92">
              <w:rPr>
                <w:rFonts w:eastAsia="Helvetica" w:cs="Arial"/>
                <w:color w:val="000000" w:themeColor="text1"/>
                <w:sz w:val="20"/>
                <w:szCs w:val="20"/>
              </w:rPr>
              <w:t>žiadateľ nový výrobok</w:t>
            </w:r>
          </w:p>
          <w:p w14:paraId="452AF794" w14:textId="4B1ACC83" w:rsidR="00D33A92" w:rsidRPr="00103C76" w:rsidRDefault="00D33A92" w:rsidP="00D33A92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D33A92">
              <w:rPr>
                <w:rFonts w:eastAsia="Helvetica" w:cs="Arial"/>
                <w:color w:val="000000" w:themeColor="text1"/>
                <w:sz w:val="20"/>
                <w:szCs w:val="20"/>
              </w:rPr>
              <w:t>pre firmu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F24C03" w14:textId="422145CC" w:rsidR="00D33A92" w:rsidRDefault="00D33A92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Posudzuje sa na základe uznanej hodnoty merateľného</w:t>
            </w:r>
            <w: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 xml:space="preserve"> </w:t>
            </w: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ukazovateľa A101 Počet produktov, ktoré sú pre firmu</w:t>
            </w:r>
            <w: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 xml:space="preserve"> </w:t>
            </w: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nové.</w:t>
            </w:r>
          </w:p>
          <w:p w14:paraId="117F81E6" w14:textId="77777777" w:rsidR="00A562BD" w:rsidRPr="00D33A92" w:rsidRDefault="00A562BD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  <w:p w14:paraId="335AFBF6" w14:textId="77777777" w:rsidR="00D33A92" w:rsidRPr="00D33A92" w:rsidRDefault="00D33A92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V prípade, ak hodnotiteľ dospeje k záveru, že</w:t>
            </w:r>
          </w:p>
          <w:p w14:paraId="4480E349" w14:textId="63A6FF69" w:rsidR="00D33A92" w:rsidRDefault="00D33A92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plánovaná hodnota nie je reálna túto hodnotu zníži.</w:t>
            </w:r>
          </w:p>
          <w:p w14:paraId="18A15B74" w14:textId="77777777" w:rsidR="00A562BD" w:rsidRPr="00D33A92" w:rsidRDefault="00A562BD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  <w:p w14:paraId="1C68D1E4" w14:textId="04D65A17" w:rsidR="00D33A92" w:rsidRPr="00103C76" w:rsidRDefault="00D33A92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V prípade zníženia na nulu, t.j. žiadny z výrobkov nie je</w:t>
            </w:r>
            <w: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 xml:space="preserve"> </w:t>
            </w: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 xml:space="preserve">nový pre firmu, zníži plánovanú hodnotu </w:t>
            </w:r>
            <w: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m</w:t>
            </w: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erateľného</w:t>
            </w:r>
            <w: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 xml:space="preserve"> </w:t>
            </w: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ukazovateľa na úroveň nula.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4037F2" w14:textId="77777777" w:rsidR="00D33A92" w:rsidRPr="003C34DC" w:rsidRDefault="00D33A92" w:rsidP="00D33A92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Bodové</w:t>
            </w:r>
          </w:p>
          <w:p w14:paraId="7C48EB98" w14:textId="79AF0EC9" w:rsidR="00D33A92" w:rsidRPr="00103C76" w:rsidRDefault="00D33A92" w:rsidP="00D33A92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3C34DC">
              <w:rPr>
                <w:rFonts w:cs="Arial"/>
                <w:color w:val="000000" w:themeColor="text1"/>
                <w:sz w:val="20"/>
                <w:szCs w:val="20"/>
              </w:rPr>
              <w:t>kritérium</w:t>
            </w:r>
          </w:p>
        </w:tc>
        <w:tc>
          <w:tcPr>
            <w:tcW w:w="46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32945" w14:textId="3E5FB446" w:rsidR="00D33A92" w:rsidRDefault="00D33A92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 w:rsidRPr="003C34DC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30A12" w14:textId="32272DCC" w:rsidR="00D33A92" w:rsidRPr="0091631D" w:rsidRDefault="00D33A92" w:rsidP="00A812D8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t>Žiadateľ nepredstaví nový výrobok pre firmu.</w:t>
            </w:r>
          </w:p>
        </w:tc>
      </w:tr>
      <w:tr w:rsidR="00D33A92" w:rsidRPr="00334C9E" w14:paraId="7F997745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FAD4E" w14:textId="77777777" w:rsidR="00D33A92" w:rsidRPr="00103C76" w:rsidRDefault="00D33A9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86918" w14:textId="77777777" w:rsidR="00D33A92" w:rsidRPr="00103C76" w:rsidRDefault="00D33A92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49CCD" w14:textId="77777777" w:rsidR="00D33A92" w:rsidRPr="00103C76" w:rsidRDefault="00D33A92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05191" w14:textId="77777777" w:rsidR="00D33A92" w:rsidRPr="00103C76" w:rsidRDefault="00D33A9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61380" w14:textId="45DE00F5" w:rsidR="00D33A92" w:rsidRDefault="00D33A92" w:rsidP="00900B24">
            <w:pPr>
              <w:widowControl w:val="0"/>
              <w:jc w:val="center"/>
              <w:rPr>
                <w:rFonts w:cs="Arial"/>
                <w:color w:val="000000" w:themeColor="text1"/>
                <w:sz w:val="20"/>
                <w:szCs w:val="20"/>
                <w:u w:color="000000"/>
              </w:rPr>
            </w:pPr>
            <w:r>
              <w:t>2 bod</w:t>
            </w:r>
            <w:r w:rsidR="00E859B8"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6D796" w14:textId="4CE78B24" w:rsidR="00D33A92" w:rsidRPr="0091631D" w:rsidRDefault="00D33A92" w:rsidP="00A812D8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>
              <w:t>Žiadateľ predstaví nový výrobok pre firmu</w:t>
            </w:r>
          </w:p>
        </w:tc>
      </w:tr>
      <w:tr w:rsidR="00D33A92" w:rsidRPr="00334C9E" w14:paraId="19D7B175" w14:textId="77777777" w:rsidTr="00DC7BA0">
        <w:trPr>
          <w:trHeight w:val="495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0466D7" w14:textId="7AAC55CB" w:rsidR="00D33A92" w:rsidRPr="00103C76" w:rsidRDefault="00A562BD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10.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C9F8D0" w14:textId="77777777" w:rsidR="00D33A92" w:rsidRPr="00D33A92" w:rsidRDefault="00D33A92" w:rsidP="00D33A92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D33A92">
              <w:rPr>
                <w:rFonts w:eastAsia="Helvetica" w:cs="Arial"/>
                <w:color w:val="000000" w:themeColor="text1"/>
                <w:sz w:val="20"/>
                <w:szCs w:val="20"/>
              </w:rPr>
              <w:t>Projektom dosiahne</w:t>
            </w:r>
          </w:p>
          <w:p w14:paraId="375B0906" w14:textId="77777777" w:rsidR="00D33A92" w:rsidRPr="00D33A92" w:rsidRDefault="00D33A92" w:rsidP="00D33A92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D33A92">
              <w:rPr>
                <w:rFonts w:eastAsia="Helvetica" w:cs="Arial"/>
                <w:color w:val="000000" w:themeColor="text1"/>
                <w:sz w:val="20"/>
                <w:szCs w:val="20"/>
              </w:rPr>
              <w:t>žiadateľ nový výrobok</w:t>
            </w:r>
          </w:p>
          <w:p w14:paraId="51EA2138" w14:textId="3A75ED44" w:rsidR="00D33A92" w:rsidRPr="00103C76" w:rsidRDefault="00D33A92" w:rsidP="00D33A92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D33A92">
              <w:rPr>
                <w:rFonts w:eastAsia="Helvetica" w:cs="Arial"/>
                <w:color w:val="000000" w:themeColor="text1"/>
                <w:sz w:val="20"/>
                <w:szCs w:val="20"/>
              </w:rPr>
              <w:t>na trh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8872BC" w14:textId="042DDD5F" w:rsidR="00D33A92" w:rsidRDefault="00D33A92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Posudzuje sa na základe uznanej hodnoty merateľného</w:t>
            </w:r>
            <w:r w:rsidR="00A562BD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 xml:space="preserve"> </w:t>
            </w: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ukazovateľa A102 Počet produktov, ktoré sú pre trh</w:t>
            </w:r>
            <w:r w:rsidR="00A562BD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 xml:space="preserve"> </w:t>
            </w: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nové.</w:t>
            </w:r>
          </w:p>
          <w:p w14:paraId="6E922F18" w14:textId="77777777" w:rsidR="00A562BD" w:rsidRPr="00D33A92" w:rsidRDefault="00A562BD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  <w:p w14:paraId="12A663C7" w14:textId="77777777" w:rsidR="00D33A92" w:rsidRPr="00D33A92" w:rsidRDefault="00D33A92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V prípade, ak hodnotiteľ dospeje k záveru, že</w:t>
            </w:r>
          </w:p>
          <w:p w14:paraId="144E75BA" w14:textId="0997B8F8" w:rsidR="00D33A92" w:rsidRDefault="00D33A92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plánovaná hodnota nie je reálna túto hodnotu zníži.</w:t>
            </w:r>
          </w:p>
          <w:p w14:paraId="1C9FB5CC" w14:textId="77777777" w:rsidR="00D33A92" w:rsidRPr="00D33A92" w:rsidRDefault="00D33A92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  <w:p w14:paraId="2BB212D4" w14:textId="0AFF922F" w:rsidR="00D33A92" w:rsidRPr="00D33A92" w:rsidRDefault="00D33A92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V prípade zníženia na nulu, t.j. žiadny z výrobkov nie je</w:t>
            </w:r>
            <w: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 xml:space="preserve"> </w:t>
            </w: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nový pre trh, zníži plánovanú hodnotu merateľného</w:t>
            </w:r>
          </w:p>
          <w:p w14:paraId="1E093664" w14:textId="69892063" w:rsidR="00D33A92" w:rsidRPr="00103C76" w:rsidRDefault="00D33A92" w:rsidP="00D33A92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  <w:r w:rsidRPr="00D33A92"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  <w:t>ukazovateľa na úroveň nula.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E8CDD5" w14:textId="77777777" w:rsidR="00184CA3" w:rsidRPr="00184CA3" w:rsidRDefault="00184CA3" w:rsidP="00184CA3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184CA3">
              <w:rPr>
                <w:rFonts w:cs="Arial"/>
                <w:color w:val="000000" w:themeColor="text1"/>
                <w:sz w:val="20"/>
                <w:szCs w:val="20"/>
              </w:rPr>
              <w:t>Bodové</w:t>
            </w:r>
          </w:p>
          <w:p w14:paraId="62785405" w14:textId="552D4C9A" w:rsidR="00D33A92" w:rsidRPr="00103C76" w:rsidRDefault="00184CA3" w:rsidP="00184CA3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184CA3">
              <w:rPr>
                <w:rFonts w:cs="Arial"/>
                <w:color w:val="000000" w:themeColor="text1"/>
                <w:sz w:val="20"/>
                <w:szCs w:val="20"/>
              </w:rPr>
              <w:t>kritérium</w:t>
            </w:r>
          </w:p>
        </w:tc>
        <w:tc>
          <w:tcPr>
            <w:tcW w:w="46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C3EC6" w14:textId="3A0F59A0" w:rsidR="00D33A92" w:rsidRDefault="00184CA3" w:rsidP="00900B24">
            <w:pPr>
              <w:widowControl w:val="0"/>
              <w:jc w:val="center"/>
            </w:pPr>
            <w:r w:rsidRPr="003C34DC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10E8A" w14:textId="693C3C31" w:rsidR="00D33A92" w:rsidRDefault="00184CA3" w:rsidP="00184CA3">
            <w:r>
              <w:t>Žiadateľ nepredstaví nový výrobok pre trh</w:t>
            </w:r>
          </w:p>
        </w:tc>
      </w:tr>
      <w:tr w:rsidR="00D33A92" w:rsidRPr="00334C9E" w14:paraId="3FE69A0C" w14:textId="77777777" w:rsidTr="003C34DC">
        <w:trPr>
          <w:trHeight w:val="4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F8982" w14:textId="77777777" w:rsidR="00D33A92" w:rsidRPr="00103C76" w:rsidRDefault="00D33A9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AF5F4" w14:textId="77777777" w:rsidR="00D33A92" w:rsidRPr="00103C76" w:rsidRDefault="00D33A92" w:rsidP="00900B24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A4E30" w14:textId="77777777" w:rsidR="00D33A92" w:rsidRPr="00103C76" w:rsidRDefault="00D33A92" w:rsidP="00900B24">
            <w:pPr>
              <w:rPr>
                <w:rFonts w:eastAsia="Times New Roman" w:cs="Arial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648EA" w14:textId="77777777" w:rsidR="00D33A92" w:rsidRPr="00103C76" w:rsidRDefault="00D33A92" w:rsidP="00900B2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82083" w14:textId="0999A53C" w:rsidR="00D33A92" w:rsidRDefault="00184CA3" w:rsidP="00900B24">
            <w:pPr>
              <w:widowControl w:val="0"/>
              <w:jc w:val="center"/>
            </w:pPr>
            <w:r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4</w:t>
            </w:r>
            <w:r w:rsidRPr="003C34DC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 xml:space="preserve"> bod</w:t>
            </w:r>
            <w:r w:rsidR="00E859B8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41CEE" w14:textId="78671440" w:rsidR="00D33A92" w:rsidRDefault="00184CA3" w:rsidP="00184CA3">
            <w:r>
              <w:t>Žiadateľ predstaví nový výrobok pre trh</w:t>
            </w:r>
          </w:p>
        </w:tc>
      </w:tr>
      <w:tr w:rsidR="009459EB" w:rsidRPr="00334C9E" w14:paraId="38C64911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2E8DEDE9" w14:textId="77777777" w:rsidR="009459EB" w:rsidRPr="00334C9E" w:rsidRDefault="009459EB" w:rsidP="003C34DC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2.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15ECCECD" w14:textId="77777777" w:rsidR="009459EB" w:rsidRPr="00334C9E" w:rsidRDefault="009459EB" w:rsidP="003C34DC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</w:rPr>
              <w:t>Navrhovaný spôsob realizácie projektu</w:t>
            </w:r>
          </w:p>
        </w:tc>
      </w:tr>
      <w:tr w:rsidR="009459EB" w:rsidRPr="00334C9E" w14:paraId="7A8CB3AD" w14:textId="77777777" w:rsidTr="00DE148F">
        <w:trPr>
          <w:trHeight w:val="708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5A722" w14:textId="1766629B" w:rsidR="009459EB" w:rsidRPr="00334C9E" w:rsidRDefault="00A562BD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11.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96C35" w14:textId="77777777" w:rsidR="008522A6" w:rsidRPr="008522A6" w:rsidRDefault="008522A6" w:rsidP="008522A6">
            <w:pPr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Vhodnosť a prepojenosť</w:t>
            </w:r>
          </w:p>
          <w:p w14:paraId="68A9175A" w14:textId="77777777" w:rsidR="008522A6" w:rsidRPr="008522A6" w:rsidRDefault="008522A6" w:rsidP="008522A6">
            <w:pPr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navrhovaných aktivít</w:t>
            </w:r>
          </w:p>
          <w:p w14:paraId="39F1B954" w14:textId="77777777" w:rsidR="008522A6" w:rsidRPr="008522A6" w:rsidRDefault="008522A6" w:rsidP="008522A6">
            <w:pPr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projektu vo vzťahu k</w:t>
            </w:r>
          </w:p>
          <w:p w14:paraId="095F98FF" w14:textId="77777777" w:rsidR="008522A6" w:rsidRPr="008522A6" w:rsidRDefault="008522A6" w:rsidP="008522A6">
            <w:pPr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východiskovej situácii</w:t>
            </w:r>
          </w:p>
          <w:p w14:paraId="337D1B12" w14:textId="77777777" w:rsidR="008522A6" w:rsidRPr="008522A6" w:rsidRDefault="008522A6" w:rsidP="008522A6">
            <w:pPr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a k stanoveným cieľom</w:t>
            </w:r>
          </w:p>
          <w:p w14:paraId="46099F10" w14:textId="6184505D" w:rsidR="009459EB" w:rsidRPr="00334C9E" w:rsidRDefault="008522A6" w:rsidP="008522A6">
            <w:pPr>
              <w:rPr>
                <w:rFonts w:asciiTheme="minorHAnsi" w:hAnsiTheme="minorHAnsi" w:cs="Arial"/>
                <w:color w:val="000000" w:themeColor="text1"/>
              </w:rPr>
            </w:pPr>
            <w:r w:rsidRPr="008522A6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16881" w14:textId="77777777" w:rsidR="008522A6" w:rsidRPr="008522A6" w:rsidRDefault="008522A6" w:rsidP="008522A6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8522A6">
              <w:rPr>
                <w:rFonts w:cs="Calibri"/>
                <w:color w:val="000000" w:themeColor="text1"/>
                <w:sz w:val="20"/>
                <w:szCs w:val="20"/>
              </w:rPr>
              <w:t>Posudzuje sa:</w:t>
            </w:r>
          </w:p>
          <w:p w14:paraId="1482EFE3" w14:textId="3D0DC1BA" w:rsidR="008522A6" w:rsidRPr="008522A6" w:rsidRDefault="008522A6" w:rsidP="008522A6">
            <w:pPr>
              <w:pStyle w:val="Odsekzoznamu"/>
              <w:numPr>
                <w:ilvl w:val="0"/>
                <w:numId w:val="33"/>
              </w:numPr>
              <w:spacing w:after="0" w:line="240" w:lineRule="auto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či aktivity nadväzujú na východiskovú situáciu,</w:t>
            </w:r>
          </w:p>
          <w:p w14:paraId="0CAF7042" w14:textId="77777777" w:rsidR="008522A6" w:rsidRPr="008522A6" w:rsidRDefault="008522A6" w:rsidP="008522A6">
            <w:pPr>
              <w:pStyle w:val="Odsekzoznamu"/>
              <w:numPr>
                <w:ilvl w:val="0"/>
                <w:numId w:val="33"/>
              </w:numPr>
              <w:spacing w:after="0" w:line="240" w:lineRule="auto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či sú dostatočne zrozumiteľné a je zrejmé, čo chce žiadateľ dosiahnuť,</w:t>
            </w:r>
          </w:p>
          <w:p w14:paraId="7A280F3C" w14:textId="041C6669" w:rsidR="009459EB" w:rsidRPr="008522A6" w:rsidRDefault="008522A6" w:rsidP="008522A6">
            <w:pPr>
              <w:pStyle w:val="Odsekzoznamu"/>
              <w:numPr>
                <w:ilvl w:val="0"/>
                <w:numId w:val="33"/>
              </w:numPr>
              <w:spacing w:after="0" w:line="240" w:lineRule="auto"/>
              <w:rPr>
                <w:rFonts w:eastAsia="Calibri" w:cs="Arial"/>
                <w:color w:val="000000" w:themeColor="text1"/>
              </w:rPr>
            </w:pPr>
            <w:r w:rsidRPr="008522A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či aktivity napĺňajú povinné merateľné ukazovatele.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D7C9C" w14:textId="4D0A2D0B" w:rsidR="009459EB" w:rsidRPr="00334C9E" w:rsidRDefault="008522A6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522A6">
              <w:rPr>
                <w:rFonts w:asciiTheme="minorHAnsi" w:hAnsiTheme="minorHAnsi" w:cs="Arial"/>
                <w:color w:val="000000" w:themeColor="text1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26AC6" w14:textId="6C93C0F5" w:rsidR="009459EB" w:rsidRPr="00334C9E" w:rsidRDefault="008522A6" w:rsidP="003C34DC">
            <w:pPr>
              <w:jc w:val="center"/>
              <w:rPr>
                <w:rFonts w:asciiTheme="minorHAnsi" w:eastAsia="Helvetica" w:hAnsiTheme="minorHAnsi" w:cs="Arial"/>
                <w:color w:val="000000" w:themeColor="text1"/>
              </w:rPr>
            </w:pPr>
            <w:r w:rsidRPr="008522A6">
              <w:rPr>
                <w:rFonts w:asciiTheme="minorHAnsi" w:eastAsia="Helvetica" w:hAnsiTheme="minorHAnsi" w:cs="Arial"/>
                <w:color w:val="000000" w:themeColor="text1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236F1" w14:textId="4F9C4ED7" w:rsidR="008522A6" w:rsidRPr="00AC4078" w:rsidRDefault="008522A6" w:rsidP="008522A6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AC4078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Všetky hlavné aktivity projektu sú odôvodnené</w:t>
            </w:r>
          </w:p>
          <w:p w14:paraId="00EE24CE" w14:textId="46B2C613" w:rsidR="008522A6" w:rsidRPr="00AC4078" w:rsidRDefault="008522A6" w:rsidP="008522A6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AC4078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z pohľadu východiskovej situácie, sú zrozumiteľne</w:t>
            </w:r>
          </w:p>
          <w:p w14:paraId="5749F234" w14:textId="09467BDE" w:rsidR="008522A6" w:rsidRPr="00AC4078" w:rsidRDefault="008522A6" w:rsidP="008522A6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AC4078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definované a ich realizáciou sa dosiahnu</w:t>
            </w:r>
          </w:p>
          <w:p w14:paraId="28C722BF" w14:textId="4ADD934D" w:rsidR="009459EB" w:rsidRPr="00AC4078" w:rsidRDefault="008522A6" w:rsidP="008522A6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AC4078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plánované ciele projektu.</w:t>
            </w:r>
          </w:p>
        </w:tc>
      </w:tr>
      <w:tr w:rsidR="009459EB" w:rsidRPr="00334C9E" w14:paraId="0FCF77B2" w14:textId="77777777" w:rsidTr="00DE148F">
        <w:trPr>
          <w:trHeight w:val="975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60031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21384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3A63E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D6998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8DA96" w14:textId="05F511C7" w:rsidR="009459EB" w:rsidRPr="00334C9E" w:rsidRDefault="008522A6" w:rsidP="003C34DC">
            <w:pPr>
              <w:jc w:val="center"/>
              <w:rPr>
                <w:rFonts w:asciiTheme="minorHAnsi" w:eastAsia="Helvetica" w:hAnsiTheme="minorHAnsi" w:cs="Arial"/>
                <w:color w:val="000000" w:themeColor="text1"/>
              </w:rPr>
            </w:pPr>
            <w:r w:rsidRPr="008522A6">
              <w:rPr>
                <w:rFonts w:asciiTheme="minorHAnsi" w:eastAsia="Helvetica" w:hAnsiTheme="minorHAnsi" w:cs="Arial"/>
                <w:color w:val="000000" w:themeColor="text1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69BAF" w14:textId="3E23450B" w:rsidR="009459EB" w:rsidRPr="00AC4078" w:rsidRDefault="008522A6" w:rsidP="008522A6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AC4078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Minimálne jedna z hlavných aktivít projektu nie je odôvodnená z pohľadu východiskovej situácie a potrieb žiadateľa, nenapĺňa merateľný ukazovateľ opatrenia, resp. projekt neobsahuje aktivity, ktoré sú nevyhnutné pre jeho realizáciu. Zistené nedostatky sú závažného charakteru.</w:t>
            </w:r>
          </w:p>
        </w:tc>
      </w:tr>
      <w:tr w:rsidR="009E3D8D" w:rsidRPr="00334C9E" w14:paraId="494E57D7" w14:textId="77777777" w:rsidTr="003C34DC">
        <w:trPr>
          <w:trHeight w:val="975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0A4DD4" w14:textId="4A5BB05F" w:rsidR="009E3D8D" w:rsidRPr="00334C9E" w:rsidRDefault="00A562BD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lastRenderedPageBreak/>
              <w:t>12.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D25B4E" w14:textId="77777777" w:rsidR="009E3D8D" w:rsidRPr="002A29A6" w:rsidRDefault="009E3D8D" w:rsidP="009E3D8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</w:rPr>
              <w:t>Projekt zohľadňuje</w:t>
            </w:r>
          </w:p>
          <w:p w14:paraId="0358649C" w14:textId="13057C1B" w:rsidR="009E3D8D" w:rsidRPr="002A29A6" w:rsidRDefault="009E3D8D" w:rsidP="009E3D8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</w:rPr>
              <w:t>miestne špecifiká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8B970B" w14:textId="56F54AB9" w:rsidR="009E3D8D" w:rsidRPr="002A29A6" w:rsidRDefault="009E3D8D" w:rsidP="009E3D8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</w:rPr>
              <w:t>Posudzuje sa na základe žiadateľom  poskytnutých informácií o realizácii projektu.</w:t>
            </w:r>
          </w:p>
          <w:p w14:paraId="432E69E5" w14:textId="77777777" w:rsidR="009E3D8D" w:rsidRPr="002A29A6" w:rsidRDefault="009E3D8D" w:rsidP="009E3D8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</w:rPr>
              <w:t>Miestne špecifiká sú:</w:t>
            </w:r>
          </w:p>
          <w:p w14:paraId="66A15B6B" w14:textId="77777777" w:rsidR="009E3D8D" w:rsidRPr="002A29A6" w:rsidRDefault="009E3D8D" w:rsidP="009E3D8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</w:rPr>
              <w:t>•charakteristický ráz územia</w:t>
            </w:r>
          </w:p>
          <w:p w14:paraId="573D00EB" w14:textId="77777777" w:rsidR="009E3D8D" w:rsidRPr="002A29A6" w:rsidRDefault="009E3D8D" w:rsidP="009E3D8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</w:rPr>
              <w:t>• kultúrny a historický ráz územia</w:t>
            </w:r>
          </w:p>
          <w:p w14:paraId="5A592A89" w14:textId="77777777" w:rsidR="009E3D8D" w:rsidRPr="002A29A6" w:rsidRDefault="009E3D8D" w:rsidP="009E3D8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</w:rPr>
              <w:t>• miestne zvyky, gastronómia</w:t>
            </w:r>
          </w:p>
          <w:p w14:paraId="711856B0" w14:textId="29C1AA94" w:rsidR="009E3D8D" w:rsidRPr="002A29A6" w:rsidRDefault="009E3D8D" w:rsidP="009E3D8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</w:rPr>
              <w:t>• miestna architektúra a pod.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E8CAFE" w14:textId="77777777" w:rsidR="009E3D8D" w:rsidRPr="002A29A6" w:rsidRDefault="009E3D8D" w:rsidP="009E3D8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</w:rPr>
              <w:t>Bodové</w:t>
            </w:r>
          </w:p>
          <w:p w14:paraId="4DC2951B" w14:textId="44C061B1" w:rsidR="009E3D8D" w:rsidRPr="002A29A6" w:rsidRDefault="009E3D8D" w:rsidP="009E3D8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</w:rPr>
              <w:t>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F0E71" w14:textId="68A27A0D" w:rsidR="009E3D8D" w:rsidRPr="002A29A6" w:rsidRDefault="009E3D8D" w:rsidP="003C34DC">
            <w:pPr>
              <w:jc w:val="center"/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9D287" w14:textId="17DA4D5D" w:rsidR="009E3D8D" w:rsidRPr="002A29A6" w:rsidRDefault="009E3D8D" w:rsidP="008522A6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nie</w:t>
            </w:r>
          </w:p>
        </w:tc>
      </w:tr>
      <w:tr w:rsidR="009E3D8D" w:rsidRPr="00334C9E" w14:paraId="267CD595" w14:textId="77777777" w:rsidTr="003C34DC">
        <w:trPr>
          <w:trHeight w:val="97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CA1EE" w14:textId="77777777" w:rsidR="009E3D8D" w:rsidRPr="00334C9E" w:rsidRDefault="009E3D8D" w:rsidP="003C34DC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D0498" w14:textId="77777777" w:rsidR="009E3D8D" w:rsidRPr="002A29A6" w:rsidRDefault="009E3D8D" w:rsidP="003C34DC">
            <w:pPr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632F5" w14:textId="77777777" w:rsidR="009E3D8D" w:rsidRPr="002A29A6" w:rsidRDefault="009E3D8D" w:rsidP="003C34DC">
            <w:pPr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D9EAC" w14:textId="77777777" w:rsidR="009E3D8D" w:rsidRPr="002A29A6" w:rsidRDefault="009E3D8D" w:rsidP="003C34DC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CF2C5" w14:textId="4FD19610" w:rsidR="009E3D8D" w:rsidRPr="002A29A6" w:rsidRDefault="009E3D8D" w:rsidP="003C34DC">
            <w:pPr>
              <w:jc w:val="center"/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2 bod</w:t>
            </w:r>
            <w:r w:rsidR="00E859B8">
              <w:rPr>
                <w:rFonts w:cs="Arial"/>
                <w:color w:val="000000" w:themeColor="text1"/>
                <w:sz w:val="20"/>
                <w:szCs w:val="20"/>
                <w:u w:color="000000"/>
              </w:rPr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A3195" w14:textId="6250B7D8" w:rsidR="009E3D8D" w:rsidRPr="002A29A6" w:rsidRDefault="009E3D8D" w:rsidP="008522A6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2A29A6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áno</w:t>
            </w:r>
          </w:p>
        </w:tc>
      </w:tr>
      <w:tr w:rsidR="009459EB" w:rsidRPr="00334C9E" w14:paraId="6823F141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252FA974" w14:textId="77777777" w:rsidR="009459EB" w:rsidRPr="00334C9E" w:rsidRDefault="009459EB" w:rsidP="003C34DC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3.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0848D0D" w14:textId="77777777" w:rsidR="009459EB" w:rsidRPr="00334C9E" w:rsidRDefault="009459EB" w:rsidP="003C34DC">
            <w:pPr>
              <w:widowControl w:val="0"/>
              <w:spacing w:line="269" w:lineRule="exact"/>
              <w:ind w:right="2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color w:val="000000" w:themeColor="text1"/>
                <w:u w:color="000000"/>
              </w:rPr>
              <w:t>Administratívna a prevádzková kapacita žiadateľa</w:t>
            </w:r>
          </w:p>
        </w:tc>
      </w:tr>
      <w:tr w:rsidR="009459EB" w:rsidRPr="00334C9E" w14:paraId="236D78E4" w14:textId="77777777" w:rsidTr="00DE148F">
        <w:trPr>
          <w:trHeight w:val="850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1AA81" w14:textId="29F1F6DB" w:rsidR="009459EB" w:rsidRPr="008522A6" w:rsidRDefault="00A562BD" w:rsidP="003C34DC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13.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F11CE" w14:textId="77777777" w:rsidR="008522A6" w:rsidRPr="008522A6" w:rsidRDefault="008522A6" w:rsidP="008522A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Posúdenie prevádzkovej</w:t>
            </w:r>
          </w:p>
          <w:p w14:paraId="54EAFFD3" w14:textId="77777777" w:rsidR="008522A6" w:rsidRPr="008522A6" w:rsidRDefault="008522A6" w:rsidP="008522A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 technickej udržateľnosti</w:t>
            </w:r>
          </w:p>
          <w:p w14:paraId="30D6C971" w14:textId="56652262" w:rsidR="009459EB" w:rsidRPr="008522A6" w:rsidRDefault="008522A6" w:rsidP="008522A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20274" w14:textId="77777777" w:rsidR="008522A6" w:rsidRPr="008522A6" w:rsidRDefault="008522A6" w:rsidP="008522A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Posudzuje sa kapacita žiadateľa na zabezpečenie</w:t>
            </w:r>
          </w:p>
          <w:p w14:paraId="2504E892" w14:textId="77777777" w:rsidR="008522A6" w:rsidRPr="008522A6" w:rsidRDefault="008522A6" w:rsidP="008522A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udržateľnosti výstupov projektu po realizácii projektu</w:t>
            </w:r>
          </w:p>
          <w:p w14:paraId="485AE701" w14:textId="77777777" w:rsidR="008522A6" w:rsidRPr="008522A6" w:rsidRDefault="008522A6" w:rsidP="008522A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(podľa relevantnosti): zabezpečenie technického</w:t>
            </w:r>
          </w:p>
          <w:p w14:paraId="625CF384" w14:textId="77777777" w:rsidR="008522A6" w:rsidRPr="008522A6" w:rsidRDefault="008522A6" w:rsidP="008522A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zázemia, administratívnych kapacít, zrealizovaných</w:t>
            </w:r>
          </w:p>
          <w:p w14:paraId="3AFABED4" w14:textId="22F70D36" w:rsidR="009459EB" w:rsidRPr="008522A6" w:rsidRDefault="008522A6" w:rsidP="008522A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služieb a pod.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464DE" w14:textId="4C13F8BE" w:rsidR="009459EB" w:rsidRPr="008522A6" w:rsidRDefault="008522A6" w:rsidP="003C34DC">
            <w:pPr>
              <w:widowControl w:val="0"/>
              <w:jc w:val="center"/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  <w:u w:color="000000"/>
              </w:rPr>
            </w:pP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  <w:u w:color="000000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E684C" w14:textId="12209215" w:rsidR="009459EB" w:rsidRPr="008522A6" w:rsidRDefault="008522A6" w:rsidP="003C34DC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D9796" w14:textId="392E1D8F" w:rsidR="008522A6" w:rsidRPr="008522A6" w:rsidRDefault="008522A6" w:rsidP="008522A6">
            <w:pP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Žiadateľ nedokáže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zabezpečiť potrebné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technické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zázemie alebo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administratívne kapacity,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legislatívne prostredie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(analogicky podľa typu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projektu) s cieľom</w:t>
            </w:r>
          </w:p>
          <w:p w14:paraId="0A2408AD" w14:textId="63E90D5E" w:rsidR="009459EB" w:rsidRPr="008522A6" w:rsidRDefault="008522A6" w:rsidP="008522A6">
            <w:pP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z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abezpečenia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udržateľnosti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výstupov/výsledkov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projektu po ukončení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realizácie jeho aktivít.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Žiadateľ nevyhodnotil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možné riziká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udržateľnosti projektu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vrátane spôsobu ich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predchádzania a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 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ich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manažmentu.</w:t>
            </w:r>
          </w:p>
        </w:tc>
      </w:tr>
      <w:tr w:rsidR="009459EB" w:rsidRPr="00334C9E" w14:paraId="1CE0D30F" w14:textId="77777777" w:rsidTr="00DE148F">
        <w:trPr>
          <w:trHeight w:val="530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38477" w14:textId="77777777" w:rsidR="009459EB" w:rsidRPr="008522A6" w:rsidRDefault="009459EB" w:rsidP="003C34DC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DA791" w14:textId="77777777" w:rsidR="009459EB" w:rsidRPr="008522A6" w:rsidRDefault="009459EB" w:rsidP="003C34DC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23374" w14:textId="77777777" w:rsidR="009459EB" w:rsidRPr="008522A6" w:rsidRDefault="009459EB" w:rsidP="003C34DC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CB172" w14:textId="77777777" w:rsidR="009459EB" w:rsidRPr="008522A6" w:rsidRDefault="009459EB" w:rsidP="003C34DC">
            <w:pPr>
              <w:jc w:val="center"/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  <w:u w:color="00000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0471F" w14:textId="4BD0C404" w:rsidR="009459EB" w:rsidRPr="008522A6" w:rsidRDefault="008522A6" w:rsidP="003C34DC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A9236" w14:textId="05EE657E" w:rsidR="008522A6" w:rsidRPr="008522A6" w:rsidRDefault="008522A6" w:rsidP="008522A6">
            <w:pP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Žiadateľ dokáže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zabezpečiť potrebné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technické zázemie alebo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administratívne kapacity,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legislatívne prostredie</w:t>
            </w:r>
          </w:p>
          <w:p w14:paraId="631D38C4" w14:textId="008F5ED0" w:rsidR="008522A6" w:rsidRPr="008522A6" w:rsidRDefault="008522A6" w:rsidP="008522A6">
            <w:pP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(analogicky podľa typu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projektu) s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 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cieľom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zabezpečenia</w:t>
            </w:r>
          </w:p>
          <w:p w14:paraId="417F3CDB" w14:textId="67EF83BA" w:rsidR="008522A6" w:rsidRPr="008522A6" w:rsidRDefault="008522A6" w:rsidP="008522A6">
            <w:pP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udržateľnosti výstupov/výsledkov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projektu po ukončení</w:t>
            </w:r>
          </w:p>
          <w:p w14:paraId="5399AC87" w14:textId="26AAF979" w:rsidR="008522A6" w:rsidRPr="008522A6" w:rsidRDefault="008522A6" w:rsidP="008522A6">
            <w:pP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realizácie jeho aktivít.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Žiadateľ vyhodnotil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možné riziká</w:t>
            </w:r>
          </w:p>
          <w:p w14:paraId="0CB52889" w14:textId="26684C03" w:rsidR="009459EB" w:rsidRPr="008522A6" w:rsidRDefault="008522A6" w:rsidP="008522A6">
            <w:pP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</w:pP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udržateľnosti projektu</w:t>
            </w:r>
            <w:r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vrátane spôsobu ich</w:t>
            </w:r>
            <w:r w:rsidR="00E2684F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predchádzania a</w:t>
            </w:r>
            <w:r w:rsidR="00E2684F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 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ich</w:t>
            </w:r>
            <w:r w:rsidR="00E2684F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522A6">
              <w:rPr>
                <w:rFonts w:asciiTheme="minorHAnsi" w:eastAsia="Helvetica" w:hAnsiTheme="minorHAnsi" w:cstheme="minorHAnsi"/>
                <w:color w:val="000000" w:themeColor="text1"/>
                <w:sz w:val="20"/>
                <w:szCs w:val="20"/>
              </w:rPr>
              <w:t>manažmentu.</w:t>
            </w:r>
          </w:p>
        </w:tc>
      </w:tr>
      <w:tr w:rsidR="009459EB" w:rsidRPr="00334C9E" w14:paraId="17ED5E9E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780D9E45" w14:textId="77777777" w:rsidR="009459EB" w:rsidRPr="00334C9E" w:rsidRDefault="009459EB" w:rsidP="003C34DC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4.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D7DA345" w14:textId="77777777" w:rsidR="009459EB" w:rsidRPr="00334C9E" w:rsidRDefault="009459EB" w:rsidP="003C34DC">
            <w:pPr>
              <w:widowControl w:val="0"/>
              <w:spacing w:line="269" w:lineRule="exact"/>
              <w:ind w:right="2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Finančná a ekonomická stránka projektu</w:t>
            </w:r>
          </w:p>
        </w:tc>
      </w:tr>
      <w:tr w:rsidR="009459EB" w:rsidRPr="00334C9E" w14:paraId="013CC603" w14:textId="77777777" w:rsidTr="00DE148F">
        <w:trPr>
          <w:trHeight w:val="860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390FE" w14:textId="65503F78" w:rsidR="009459EB" w:rsidRPr="00334C9E" w:rsidRDefault="00A562BD" w:rsidP="003C34DC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 w:rsidRPr="00A562BD">
              <w:rPr>
                <w:rFonts w:asciiTheme="minorHAnsi" w:hAnsiTheme="minorHAnsi" w:cs="Arial"/>
                <w:color w:val="000000" w:themeColor="text1"/>
              </w:rPr>
              <w:t>14.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E3D64" w14:textId="77777777" w:rsidR="009946A7" w:rsidRPr="009946A7" w:rsidRDefault="009946A7" w:rsidP="009946A7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Oprávnenosť výdavkov</w:t>
            </w:r>
          </w:p>
          <w:p w14:paraId="69E6138C" w14:textId="77777777" w:rsidR="009946A7" w:rsidRPr="009946A7" w:rsidRDefault="009946A7" w:rsidP="009946A7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(vecná oprávnenosť,</w:t>
            </w:r>
          </w:p>
          <w:p w14:paraId="08EE1F97" w14:textId="5A476404" w:rsidR="009459EB" w:rsidRPr="009946A7" w:rsidRDefault="009946A7" w:rsidP="009946A7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highlight w:val="yellow"/>
              </w:rPr>
            </w:pPr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účelnosť a nevyhnutnosť)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93FAC" w14:textId="77777777" w:rsidR="009946A7" w:rsidRPr="009946A7" w:rsidRDefault="009946A7" w:rsidP="009946A7">
            <w:pPr>
              <w:widowControl w:val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Posudzuje sa, či sú žiadané výdavky projektu:</w:t>
            </w:r>
          </w:p>
          <w:p w14:paraId="68D9AFB9" w14:textId="77777777" w:rsidR="009946A7" w:rsidRPr="009946A7" w:rsidRDefault="009946A7" w:rsidP="009946A7">
            <w:pPr>
              <w:pStyle w:val="Odsekzoznamu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vecne (obsahovo) oprávnené v zmysle podmienok výzvy,</w:t>
            </w:r>
          </w:p>
          <w:p w14:paraId="59573E05" w14:textId="77777777" w:rsidR="009946A7" w:rsidRPr="009946A7" w:rsidRDefault="009946A7" w:rsidP="009946A7">
            <w:pPr>
              <w:pStyle w:val="Odsekzoznamu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účelné z hľadiska predpokladu naplnenia stanovených cieľov projektu,</w:t>
            </w:r>
          </w:p>
          <w:p w14:paraId="0AA8D15F" w14:textId="2014CF09" w:rsidR="009946A7" w:rsidRPr="009946A7" w:rsidRDefault="009946A7" w:rsidP="009946A7">
            <w:pPr>
              <w:pStyle w:val="Odsekzoznamu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nevyhnutné na realizáciu aktivít projektu</w:t>
            </w:r>
          </w:p>
          <w:p w14:paraId="0A3F85C6" w14:textId="77777777" w:rsidR="00A562BD" w:rsidRDefault="00A562BD" w:rsidP="009946A7">
            <w:pPr>
              <w:widowControl w:val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</w:pPr>
          </w:p>
          <w:p w14:paraId="0974D486" w14:textId="5996D393" w:rsidR="009946A7" w:rsidRPr="009946A7" w:rsidRDefault="009946A7" w:rsidP="009946A7">
            <w:pPr>
              <w:widowControl w:val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V prípade identifikácie výdavkov, ktoré nespĺňajú</w:t>
            </w:r>
          </w:p>
          <w:p w14:paraId="6209D632" w14:textId="77777777" w:rsidR="009946A7" w:rsidRPr="009946A7" w:rsidRDefault="009946A7" w:rsidP="009946A7">
            <w:pPr>
              <w:widowControl w:val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uvedené kritériá hodnotiteľ tieto výdavky</w:t>
            </w:r>
          </w:p>
          <w:p w14:paraId="529B1E63" w14:textId="2E6B1AE0" w:rsidR="009459EB" w:rsidRPr="009946A7" w:rsidRDefault="009946A7" w:rsidP="009946A7">
            <w:pPr>
              <w:widowControl w:val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highlight w:val="yellow"/>
                <w:u w:color="000000"/>
                <w:lang w:val="cs-CZ"/>
              </w:rPr>
            </w:pPr>
            <w:r w:rsidRPr="009946A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color="000000"/>
                <w:lang w:val="cs-CZ"/>
              </w:rPr>
              <w:t>v zodpovedajúcej výške skráti.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99AC0" w14:textId="7A1A4049" w:rsidR="009459EB" w:rsidRPr="009946A7" w:rsidRDefault="009946A7" w:rsidP="003C34DC">
            <w:pPr>
              <w:jc w:val="center"/>
              <w:rPr>
                <w:rFonts w:asciiTheme="minorHAnsi" w:hAnsiTheme="minorHAnsi" w:cs="Arial"/>
                <w:color w:val="000000" w:themeColor="text1"/>
                <w:sz w:val="20"/>
                <w:szCs w:val="20"/>
                <w:highlight w:val="yellow"/>
              </w:rPr>
            </w:pPr>
            <w:r w:rsidRPr="009946A7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288F9" w14:textId="00513B37" w:rsidR="009459EB" w:rsidRPr="009946A7" w:rsidRDefault="009946A7" w:rsidP="003C34DC">
            <w:pPr>
              <w:jc w:val="center"/>
              <w:rPr>
                <w:rFonts w:asciiTheme="minorHAnsi" w:hAnsiTheme="minorHAnsi" w:cs="Arial"/>
                <w:color w:val="000000" w:themeColor="text1"/>
                <w:sz w:val="20"/>
                <w:szCs w:val="20"/>
                <w:highlight w:val="yellow"/>
              </w:rPr>
            </w:pPr>
            <w:r w:rsidRPr="008522A6">
              <w:rPr>
                <w:rFonts w:asciiTheme="minorHAnsi" w:eastAsia="Helvetica" w:hAnsiTheme="minorHAnsi" w:cs="Arial"/>
                <w:color w:val="000000" w:themeColor="text1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86E22" w14:textId="01FB5C01" w:rsidR="009946A7" w:rsidRPr="009946A7" w:rsidRDefault="009946A7" w:rsidP="009946A7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</w:pP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70% a viac finančnej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hodnoty žiadateľom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definovaných celkových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oprávnených výdavkov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projektu je možné</w:t>
            </w:r>
          </w:p>
          <w:p w14:paraId="34AD8E67" w14:textId="1A9D4E92" w:rsidR="009459EB" w:rsidRPr="009946A7" w:rsidRDefault="009946A7" w:rsidP="009946A7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  <w:highlight w:val="yellow"/>
              </w:rPr>
            </w:pP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považovať za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oprávnené.</w:t>
            </w:r>
          </w:p>
        </w:tc>
      </w:tr>
      <w:tr w:rsidR="009459EB" w:rsidRPr="00334C9E" w14:paraId="5E94D42D" w14:textId="77777777" w:rsidTr="00DE148F">
        <w:trPr>
          <w:trHeight w:val="791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5043C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02C8A" w14:textId="77777777" w:rsidR="009459EB" w:rsidRPr="009946A7" w:rsidRDefault="009459EB" w:rsidP="003C34DC">
            <w:pPr>
              <w:rPr>
                <w:rFonts w:asciiTheme="minorHAnsi" w:hAnsiTheme="minorHAnsi"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99F0F" w14:textId="77777777" w:rsidR="009459EB" w:rsidRPr="009946A7" w:rsidRDefault="009459EB" w:rsidP="003C34DC">
            <w:pPr>
              <w:rPr>
                <w:rFonts w:asciiTheme="minorHAnsi" w:hAnsiTheme="minorHAnsi" w:cs="Arial"/>
                <w:color w:val="000000" w:themeColor="text1"/>
                <w:sz w:val="20"/>
                <w:szCs w:val="20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7DA7E" w14:textId="77777777" w:rsidR="009459EB" w:rsidRPr="009946A7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5D7AA" w14:textId="73B23495" w:rsidR="009459EB" w:rsidRPr="009946A7" w:rsidRDefault="009946A7" w:rsidP="003C34DC">
            <w:pPr>
              <w:jc w:val="center"/>
              <w:rPr>
                <w:rFonts w:asciiTheme="minorHAnsi" w:hAnsiTheme="minorHAnsi" w:cs="Arial"/>
                <w:color w:val="000000" w:themeColor="text1"/>
                <w:sz w:val="20"/>
                <w:szCs w:val="20"/>
                <w:highlight w:val="yellow"/>
              </w:rPr>
            </w:pPr>
            <w:r w:rsidRPr="008522A6">
              <w:rPr>
                <w:rFonts w:asciiTheme="minorHAnsi" w:eastAsia="Helvetica" w:hAnsiTheme="minorHAnsi" w:cs="Arial"/>
                <w:color w:val="000000" w:themeColor="text1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F379A" w14:textId="302E143D" w:rsidR="009459EB" w:rsidRPr="009946A7" w:rsidRDefault="009946A7" w:rsidP="009946A7">
            <w:pP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  <w:highlight w:val="yellow"/>
              </w:rPr>
            </w:pP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Menej ako 70% finančnej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hodnoty žiadateľom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definovaných celkových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oprávnených výdavkov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projektu nie je možné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považovať za</w:t>
            </w:r>
            <w:r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asciiTheme="minorHAnsi" w:eastAsia="Helvetica" w:hAnsiTheme="minorHAnsi" w:cs="Arial"/>
                <w:color w:val="000000" w:themeColor="text1"/>
                <w:sz w:val="20"/>
                <w:szCs w:val="20"/>
              </w:rPr>
              <w:t>oprávnené.</w:t>
            </w:r>
          </w:p>
        </w:tc>
      </w:tr>
      <w:tr w:rsidR="009946A7" w:rsidRPr="00334C9E" w14:paraId="1E7B4D19" w14:textId="77777777" w:rsidTr="003C34DC">
        <w:trPr>
          <w:trHeight w:val="791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E20B36" w14:textId="721EFE1E" w:rsidR="009946A7" w:rsidRPr="00334C9E" w:rsidRDefault="00A562BD" w:rsidP="003C34D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562BD">
              <w:rPr>
                <w:rFonts w:cs="Arial"/>
                <w:color w:val="000000" w:themeColor="text1"/>
              </w:rPr>
              <w:t>15.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217768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</w:rPr>
              <w:t>Efektívnosť a hospodárnosť</w:t>
            </w:r>
          </w:p>
          <w:p w14:paraId="27D4D722" w14:textId="58EE933E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</w:rPr>
              <w:t>výdavkov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6C8B82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Posudzuje sa, či navrhnuté výdavky projektu spĺňajú</w:t>
            </w:r>
          </w:p>
          <w:p w14:paraId="1E30CCE0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podmienku hospodárnosti a efektívnosti, t.j. či</w:t>
            </w:r>
          </w:p>
          <w:p w14:paraId="51306E43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zodpovedajú obvyklým cenám v danom mieste a čase.</w:t>
            </w:r>
          </w:p>
          <w:p w14:paraId="4A02E5B8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Uvedené sa overuje prostredníctvom stanovených</w:t>
            </w:r>
          </w:p>
          <w:p w14:paraId="6C339477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lastRenderedPageBreak/>
              <w:t>benchmarkov (mernej investičnej náročnosti projektu)</w:t>
            </w:r>
          </w:p>
          <w:p w14:paraId="11D38428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a/alebo finančných limitov, príp. zrealizovaného</w:t>
            </w:r>
          </w:p>
          <w:p w14:paraId="7A81ADCC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verejného obstarávania, vykonaného prieskumu trhu</w:t>
            </w:r>
          </w:p>
          <w:p w14:paraId="5BF55EF2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alebo ďalších nástrojov na overenie hospodárnosti a</w:t>
            </w:r>
          </w:p>
          <w:p w14:paraId="6F486338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efektívnosti výdavkov (napr. znalecký posudok).</w:t>
            </w:r>
          </w:p>
          <w:p w14:paraId="4A6CEC2A" w14:textId="77777777" w:rsidR="00384EE1" w:rsidRDefault="00384EE1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</w:p>
          <w:p w14:paraId="47135E78" w14:textId="5FAEA7EC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V prípade identifikácie výdavkov, ktoré nespĺňajú</w:t>
            </w:r>
          </w:p>
          <w:p w14:paraId="4D1BF6A3" w14:textId="77777777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uvedené kritériá hodnotiteľ tieto výdavky</w:t>
            </w:r>
          </w:p>
          <w:p w14:paraId="2B4E0CE4" w14:textId="44D1AB46" w:rsidR="009946A7" w:rsidRPr="009946A7" w:rsidRDefault="009946A7" w:rsidP="009946A7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  <w:u w:color="000000"/>
                <w:lang w:val="cs-CZ"/>
              </w:rPr>
            </w:pPr>
            <w:r w:rsidRPr="009946A7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v zodpovedajúcej výške skráti.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5162FD" w14:textId="2054F5A3" w:rsidR="009946A7" w:rsidRPr="009946A7" w:rsidRDefault="009946A7" w:rsidP="003C34DC">
            <w:pPr>
              <w:jc w:val="center"/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  <w:r w:rsidRPr="009946A7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lastRenderedPageBreak/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F6DCA" w14:textId="1CC0ADF2" w:rsidR="009946A7" w:rsidRPr="008522A6" w:rsidRDefault="009946A7" w:rsidP="003C34DC">
            <w:pPr>
              <w:jc w:val="center"/>
              <w:rPr>
                <w:rFonts w:eastAsia="Helvetica" w:cs="Arial"/>
                <w:color w:val="000000" w:themeColor="text1"/>
              </w:rPr>
            </w:pPr>
            <w:r w:rsidRPr="008522A6">
              <w:rPr>
                <w:rFonts w:asciiTheme="minorHAnsi" w:eastAsia="Helvetica" w:hAnsiTheme="minorHAnsi" w:cs="Arial"/>
                <w:color w:val="000000" w:themeColor="text1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4485A" w14:textId="5B7F8876" w:rsidR="009946A7" w:rsidRPr="009946A7" w:rsidRDefault="009946A7" w:rsidP="009946A7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Žiadané výdavky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projektu sú hospodárne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a efektívne a</w:t>
            </w:r>
          </w:p>
          <w:p w14:paraId="473384D2" w14:textId="11F8C1DD" w:rsidR="009946A7" w:rsidRPr="009946A7" w:rsidRDefault="009946A7" w:rsidP="009946A7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zodpovedajú obvyklým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cenám v danom čase a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mieste a spĺňajú cieľ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minimalizácie nákladov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pri dodržaní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požadovanej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kvality výstupov.</w:t>
            </w:r>
          </w:p>
        </w:tc>
      </w:tr>
      <w:tr w:rsidR="009946A7" w:rsidRPr="00334C9E" w14:paraId="10277D93" w14:textId="77777777" w:rsidTr="003C34DC">
        <w:trPr>
          <w:trHeight w:val="791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985A1" w14:textId="77777777" w:rsidR="009946A7" w:rsidRPr="00334C9E" w:rsidRDefault="009946A7" w:rsidP="003C34D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8719D" w14:textId="77777777" w:rsidR="009946A7" w:rsidRPr="009946A7" w:rsidRDefault="009946A7" w:rsidP="003C34DC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B8540" w14:textId="77777777" w:rsidR="009946A7" w:rsidRPr="009946A7" w:rsidRDefault="009946A7" w:rsidP="003C34DC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3D3B2" w14:textId="77777777" w:rsidR="009946A7" w:rsidRPr="009946A7" w:rsidRDefault="009946A7" w:rsidP="003C34DC">
            <w:pPr>
              <w:jc w:val="center"/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D3FA3" w14:textId="22E141B1" w:rsidR="009946A7" w:rsidRPr="008522A6" w:rsidRDefault="009946A7" w:rsidP="003C34DC">
            <w:pPr>
              <w:jc w:val="center"/>
              <w:rPr>
                <w:rFonts w:eastAsia="Helvetica" w:cs="Arial"/>
                <w:color w:val="000000" w:themeColor="text1"/>
              </w:rPr>
            </w:pPr>
            <w:r w:rsidRPr="008522A6">
              <w:rPr>
                <w:rFonts w:asciiTheme="minorHAnsi" w:eastAsia="Helvetica" w:hAnsiTheme="minorHAnsi" w:cs="Arial"/>
                <w:color w:val="000000" w:themeColor="text1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92409" w14:textId="1D5A88CE" w:rsidR="009946A7" w:rsidRPr="009946A7" w:rsidRDefault="009946A7" w:rsidP="009946A7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Žiadané výdavky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projektu nie sú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hospodárne a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efektívne,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nezodpovedajú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obvyklým cenám v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danom čase a mieste,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nespĺňajú cieľ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minimalizácie nákladov</w:t>
            </w:r>
          </w:p>
          <w:p w14:paraId="471F2050" w14:textId="4DD60C8F" w:rsidR="009946A7" w:rsidRPr="009946A7" w:rsidRDefault="009946A7" w:rsidP="009946A7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pri dodržaní požadovanej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9946A7">
              <w:rPr>
                <w:rFonts w:eastAsia="Helvetica" w:cs="Arial"/>
                <w:color w:val="000000" w:themeColor="text1"/>
                <w:sz w:val="20"/>
                <w:szCs w:val="20"/>
              </w:rPr>
              <w:t>kvality výstupov.</w:t>
            </w:r>
          </w:p>
        </w:tc>
      </w:tr>
      <w:tr w:rsidR="00384EE1" w:rsidRPr="00334C9E" w14:paraId="14B887B9" w14:textId="77777777" w:rsidTr="003C34DC">
        <w:trPr>
          <w:trHeight w:val="791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D43574" w14:textId="0B8C3AF8" w:rsidR="00384EE1" w:rsidRPr="00334C9E" w:rsidRDefault="00A562BD" w:rsidP="003C34D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562BD">
              <w:rPr>
                <w:rFonts w:cs="Arial"/>
                <w:color w:val="000000" w:themeColor="text1"/>
              </w:rPr>
              <w:t>16.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61B37F" w14:textId="77777777" w:rsidR="00384EE1" w:rsidRPr="00384EE1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</w:rPr>
              <w:t>Finančná</w:t>
            </w:r>
          </w:p>
          <w:p w14:paraId="4B301363" w14:textId="77777777" w:rsidR="00384EE1" w:rsidRPr="00384EE1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</w:rPr>
              <w:t>charakteristika</w:t>
            </w:r>
          </w:p>
          <w:p w14:paraId="1913A18C" w14:textId="0E64875F" w:rsidR="00384EE1" w:rsidRPr="009946A7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</w:rPr>
              <w:t>žiadateľa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D5751E" w14:textId="77777777" w:rsidR="00384EE1" w:rsidRPr="00384EE1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Posudzuje sa finančná situácia/stabilita užívateľa, a to</w:t>
            </w:r>
          </w:p>
          <w:p w14:paraId="32FAECEC" w14:textId="77777777" w:rsidR="00384EE1" w:rsidRPr="00384EE1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podľa vypočítaných hodnôt ukazovateľov vychádzajúc</w:t>
            </w:r>
          </w:p>
          <w:p w14:paraId="244FA40C" w14:textId="7FB464EB" w:rsidR="00384EE1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z účtovnej závierky užívateľa.</w:t>
            </w:r>
            <w: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</w:p>
          <w:p w14:paraId="46909949" w14:textId="77777777" w:rsidR="00A01FB4" w:rsidRDefault="00A01FB4" w:rsidP="00384EE1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</w:p>
          <w:p w14:paraId="21293BBF" w14:textId="5B0B6857" w:rsidR="00384EE1" w:rsidRPr="009946A7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  <w:u w:color="000000"/>
                <w:lang w:val="cs-CZ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V prípade verejného sektora sa komplexne posudzujú</w:t>
            </w:r>
            <w: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ukazovatele likvidity a ukazovatele zadlženosti.</w:t>
            </w:r>
            <w: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V prípade súkromného sektora sa finančné zdravie</w:t>
            </w:r>
            <w: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posúdi na základe modelu hodnotenia firmy tzv.</w:t>
            </w:r>
            <w: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 xml:space="preserve"> </w:t>
            </w:r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Altmanov index.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E5D797" w14:textId="5C3F30FF" w:rsidR="00384EE1" w:rsidRPr="009946A7" w:rsidRDefault="00384EE1" w:rsidP="003C34DC">
            <w:pPr>
              <w:jc w:val="center"/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CA774" w14:textId="5764AA26" w:rsidR="00384EE1" w:rsidRPr="008522A6" w:rsidRDefault="00384EE1" w:rsidP="003C34DC">
            <w:pPr>
              <w:jc w:val="center"/>
              <w:rPr>
                <w:rFonts w:eastAsia="Helvetica" w:cs="Arial"/>
                <w:color w:val="000000" w:themeColor="text1"/>
              </w:rPr>
            </w:pPr>
            <w:r>
              <w:rPr>
                <w:rFonts w:eastAsia="Helvetica" w:cs="Arial"/>
                <w:color w:val="000000" w:themeColor="text1"/>
              </w:rPr>
              <w:t>1</w:t>
            </w:r>
            <w:r w:rsidRPr="00384EE1">
              <w:rPr>
                <w:rFonts w:eastAsia="Helvetica" w:cs="Arial"/>
                <w:color w:val="000000" w:themeColor="text1"/>
              </w:rPr>
              <w:t xml:space="preserve"> bod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0E0B0" w14:textId="193B6BD4" w:rsidR="00384EE1" w:rsidRPr="009946A7" w:rsidRDefault="00384EE1" w:rsidP="009946A7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384EE1">
              <w:rPr>
                <w:rFonts w:eastAsia="Helvetica" w:cs="Arial"/>
                <w:color w:val="000000" w:themeColor="text1"/>
                <w:sz w:val="20"/>
                <w:szCs w:val="20"/>
              </w:rPr>
              <w:t>Subjekt s nepriaznivou finančnou situáciou</w:t>
            </w:r>
          </w:p>
        </w:tc>
      </w:tr>
      <w:tr w:rsidR="00384EE1" w:rsidRPr="00334C9E" w14:paraId="79D43D0B" w14:textId="77777777" w:rsidTr="00384EE1">
        <w:trPr>
          <w:trHeight w:val="791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3B7823" w14:textId="77777777" w:rsidR="00384EE1" w:rsidRPr="00334C9E" w:rsidRDefault="00384EE1" w:rsidP="003C34D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7C8579" w14:textId="77777777" w:rsidR="00384EE1" w:rsidRPr="009946A7" w:rsidRDefault="00384EE1" w:rsidP="003C34DC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19339E" w14:textId="77777777" w:rsidR="00384EE1" w:rsidRPr="009946A7" w:rsidRDefault="00384EE1" w:rsidP="003C34DC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DE2B3C" w14:textId="77777777" w:rsidR="00384EE1" w:rsidRPr="009946A7" w:rsidRDefault="00384EE1" w:rsidP="003C34DC">
            <w:pPr>
              <w:jc w:val="center"/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D79F0" w14:textId="4C752952" w:rsidR="00384EE1" w:rsidRPr="008522A6" w:rsidRDefault="00384EE1" w:rsidP="003C34DC">
            <w:pPr>
              <w:jc w:val="center"/>
              <w:rPr>
                <w:rFonts w:eastAsia="Helvetica" w:cs="Arial"/>
                <w:color w:val="000000" w:themeColor="text1"/>
              </w:rPr>
            </w:pPr>
            <w:r>
              <w:rPr>
                <w:rFonts w:eastAsia="Helvetica" w:cs="Arial"/>
                <w:color w:val="000000" w:themeColor="text1"/>
              </w:rPr>
              <w:t>2</w:t>
            </w:r>
            <w:r w:rsidRPr="00384EE1">
              <w:rPr>
                <w:rFonts w:eastAsia="Helvetica" w:cs="Arial"/>
                <w:color w:val="000000" w:themeColor="text1"/>
              </w:rPr>
              <w:t xml:space="preserve"> bod</w:t>
            </w:r>
            <w:r w:rsidR="00E859B8">
              <w:rPr>
                <w:rFonts w:eastAsia="Helvetica" w:cs="Arial"/>
                <w:color w:val="000000" w:themeColor="text1"/>
              </w:rPr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B9732" w14:textId="0E43C93F" w:rsidR="00384EE1" w:rsidRPr="009946A7" w:rsidRDefault="00384EE1" w:rsidP="009946A7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384EE1">
              <w:rPr>
                <w:rFonts w:eastAsia="Helvetica" w:cs="Arial"/>
                <w:color w:val="000000" w:themeColor="text1"/>
                <w:sz w:val="20"/>
                <w:szCs w:val="20"/>
              </w:rPr>
              <w:t>Subjekt s neurčitou finančnou situáciou</w:t>
            </w:r>
          </w:p>
        </w:tc>
      </w:tr>
      <w:tr w:rsidR="00384EE1" w:rsidRPr="00334C9E" w14:paraId="5290C2D7" w14:textId="77777777" w:rsidTr="00384EE1">
        <w:trPr>
          <w:trHeight w:val="791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648897" w14:textId="77777777" w:rsidR="00384EE1" w:rsidRPr="00334C9E" w:rsidRDefault="00384EE1" w:rsidP="003C34D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D8E910" w14:textId="77777777" w:rsidR="00384EE1" w:rsidRPr="009946A7" w:rsidRDefault="00384EE1" w:rsidP="003C34DC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71ED58" w14:textId="77777777" w:rsidR="00384EE1" w:rsidRPr="009946A7" w:rsidRDefault="00384EE1" w:rsidP="003C34DC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AB1D57" w14:textId="77777777" w:rsidR="00384EE1" w:rsidRPr="009946A7" w:rsidRDefault="00384EE1" w:rsidP="003C34DC">
            <w:pPr>
              <w:jc w:val="center"/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15A51" w14:textId="71D4477B" w:rsidR="00384EE1" w:rsidRPr="008522A6" w:rsidRDefault="00384EE1" w:rsidP="003C34DC">
            <w:pPr>
              <w:jc w:val="center"/>
              <w:rPr>
                <w:rFonts w:eastAsia="Helvetica" w:cs="Arial"/>
                <w:color w:val="000000" w:themeColor="text1"/>
              </w:rPr>
            </w:pPr>
            <w:r>
              <w:rPr>
                <w:rFonts w:eastAsia="Helvetica" w:cs="Arial"/>
                <w:color w:val="000000" w:themeColor="text1"/>
              </w:rPr>
              <w:t>3</w:t>
            </w:r>
            <w:r w:rsidRPr="00384EE1">
              <w:rPr>
                <w:rFonts w:eastAsia="Helvetica" w:cs="Arial"/>
                <w:color w:val="000000" w:themeColor="text1"/>
              </w:rPr>
              <w:t xml:space="preserve"> bod</w:t>
            </w:r>
            <w:r w:rsidR="00E859B8">
              <w:rPr>
                <w:rFonts w:eastAsia="Helvetica" w:cs="Arial"/>
                <w:color w:val="000000" w:themeColor="text1"/>
              </w:rPr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28262" w14:textId="74378828" w:rsidR="00384EE1" w:rsidRPr="009946A7" w:rsidRDefault="00384EE1" w:rsidP="009946A7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384EE1">
              <w:rPr>
                <w:rFonts w:eastAsia="Helvetica" w:cs="Arial"/>
                <w:color w:val="000000" w:themeColor="text1"/>
                <w:sz w:val="20"/>
                <w:szCs w:val="20"/>
              </w:rPr>
              <w:t>Subjekt s dobrou finančnou situáciou</w:t>
            </w:r>
          </w:p>
        </w:tc>
      </w:tr>
      <w:tr w:rsidR="00384EE1" w:rsidRPr="00334C9E" w14:paraId="594E92DA" w14:textId="77777777" w:rsidTr="00384EE1">
        <w:trPr>
          <w:trHeight w:val="791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5954AF" w14:textId="4A4DF65C" w:rsidR="00384EE1" w:rsidRPr="00334C9E" w:rsidRDefault="00A01FB4" w:rsidP="003C34D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1FB4">
              <w:rPr>
                <w:rFonts w:cs="Arial"/>
                <w:color w:val="000000" w:themeColor="text1"/>
              </w:rPr>
              <w:t>17.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BE8B89" w14:textId="77777777" w:rsidR="00384EE1" w:rsidRPr="00384EE1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</w:rPr>
              <w:t>Finančná udržateľnosť</w:t>
            </w:r>
          </w:p>
          <w:p w14:paraId="20127EFD" w14:textId="52FBC842" w:rsidR="00384EE1" w:rsidRPr="009946A7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</w:rPr>
              <w:t>Projektu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DC2218" w14:textId="77777777" w:rsidR="00384EE1" w:rsidRPr="00384EE1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Posudzuje sa zabezpečenie udržateľnosti projektu, t.j.</w:t>
            </w:r>
          </w:p>
          <w:p w14:paraId="5614D16D" w14:textId="77777777" w:rsidR="00384EE1" w:rsidRPr="00384EE1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finančného krytia prevádzky projektu počas celého</w:t>
            </w:r>
          </w:p>
          <w:p w14:paraId="77B33336" w14:textId="77777777" w:rsidR="00384EE1" w:rsidRPr="00384EE1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obdobia udržateľnosti projektu prostredníctvom</w:t>
            </w:r>
          </w:p>
          <w:p w14:paraId="009E7958" w14:textId="30C09F0C" w:rsidR="00384EE1" w:rsidRPr="009946A7" w:rsidRDefault="00384EE1" w:rsidP="00384EE1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  <w:u w:color="000000"/>
                <w:lang w:val="cs-CZ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  <w:u w:color="000000"/>
                <w:lang w:val="cs-CZ"/>
              </w:rPr>
              <w:t>finančnej analýzy projektu.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A1D8BE" w14:textId="2C981271" w:rsidR="00384EE1" w:rsidRPr="009946A7" w:rsidRDefault="00384EE1" w:rsidP="003C34DC">
            <w:pPr>
              <w:jc w:val="center"/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  <w:r w:rsidRPr="00384EE1">
              <w:rPr>
                <w:rFonts w:cs="Arial"/>
                <w:color w:val="000000" w:themeColor="text1"/>
                <w:sz w:val="20"/>
                <w:szCs w:val="20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4DE93" w14:textId="54814976" w:rsidR="00384EE1" w:rsidRPr="008522A6" w:rsidRDefault="00384EE1" w:rsidP="003C34DC">
            <w:pPr>
              <w:jc w:val="center"/>
              <w:rPr>
                <w:rFonts w:eastAsia="Helvetica" w:cs="Arial"/>
                <w:color w:val="000000" w:themeColor="text1"/>
              </w:rPr>
            </w:pPr>
            <w:r w:rsidRPr="008522A6">
              <w:rPr>
                <w:rFonts w:asciiTheme="minorHAnsi" w:eastAsia="Helvetica" w:hAnsiTheme="minorHAnsi" w:cs="Arial"/>
                <w:color w:val="000000" w:themeColor="text1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B5B68" w14:textId="3EF47631" w:rsidR="00384EE1" w:rsidRPr="009946A7" w:rsidRDefault="00384EE1" w:rsidP="00384EE1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384EE1">
              <w:rPr>
                <w:rFonts w:eastAsia="Helvetica" w:cs="Arial"/>
                <w:color w:val="000000" w:themeColor="text1"/>
                <w:sz w:val="20"/>
                <w:szCs w:val="20"/>
              </w:rPr>
              <w:t>Finančná udržateľnosť je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384EE1">
              <w:rPr>
                <w:rFonts w:eastAsia="Helvetica" w:cs="Arial"/>
                <w:color w:val="000000" w:themeColor="text1"/>
                <w:sz w:val="20"/>
                <w:szCs w:val="20"/>
              </w:rPr>
              <w:t>zabezpečená.</w:t>
            </w:r>
          </w:p>
        </w:tc>
      </w:tr>
      <w:tr w:rsidR="00384EE1" w:rsidRPr="00334C9E" w14:paraId="1B9DD6C5" w14:textId="77777777" w:rsidTr="003C34DC">
        <w:trPr>
          <w:trHeight w:val="791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B6EA7" w14:textId="77777777" w:rsidR="00384EE1" w:rsidRPr="00334C9E" w:rsidRDefault="00384EE1" w:rsidP="003C34D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0F168" w14:textId="77777777" w:rsidR="00384EE1" w:rsidRPr="009946A7" w:rsidRDefault="00384EE1" w:rsidP="003C34DC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9FC79" w14:textId="77777777" w:rsidR="00384EE1" w:rsidRPr="009946A7" w:rsidRDefault="00384EE1" w:rsidP="003C34DC">
            <w:pPr>
              <w:rPr>
                <w:rFonts w:cs="Arial"/>
                <w:color w:val="000000" w:themeColor="text1"/>
                <w:sz w:val="20"/>
                <w:szCs w:val="20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771B1" w14:textId="77777777" w:rsidR="00384EE1" w:rsidRPr="009946A7" w:rsidRDefault="00384EE1" w:rsidP="003C34DC">
            <w:pPr>
              <w:jc w:val="center"/>
              <w:rPr>
                <w:rFonts w:cs="Arial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174EE" w14:textId="4184E525" w:rsidR="00384EE1" w:rsidRPr="008522A6" w:rsidRDefault="00384EE1" w:rsidP="003C34DC">
            <w:pPr>
              <w:jc w:val="center"/>
              <w:rPr>
                <w:rFonts w:eastAsia="Helvetica" w:cs="Arial"/>
                <w:color w:val="000000" w:themeColor="text1"/>
              </w:rPr>
            </w:pPr>
            <w:r w:rsidRPr="008522A6">
              <w:rPr>
                <w:rFonts w:asciiTheme="minorHAnsi" w:eastAsia="Helvetica" w:hAnsiTheme="minorHAnsi" w:cs="Arial"/>
                <w:color w:val="000000" w:themeColor="text1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FC24C" w14:textId="5C744B59" w:rsidR="00384EE1" w:rsidRPr="009946A7" w:rsidRDefault="00384EE1" w:rsidP="00384EE1">
            <w:pPr>
              <w:rPr>
                <w:rFonts w:eastAsia="Helvetica" w:cs="Arial"/>
                <w:color w:val="000000" w:themeColor="text1"/>
                <w:sz w:val="20"/>
                <w:szCs w:val="20"/>
              </w:rPr>
            </w:pPr>
            <w:r w:rsidRPr="00384EE1">
              <w:rPr>
                <w:rFonts w:eastAsia="Helvetica" w:cs="Arial"/>
                <w:color w:val="000000" w:themeColor="text1"/>
                <w:sz w:val="20"/>
                <w:szCs w:val="20"/>
              </w:rPr>
              <w:t>Finančná udržateľnosť</w:t>
            </w:r>
            <w:r>
              <w:rPr>
                <w:rFonts w:eastAsia="Helvetica" w:cs="Arial"/>
                <w:color w:val="000000" w:themeColor="text1"/>
                <w:sz w:val="20"/>
                <w:szCs w:val="20"/>
              </w:rPr>
              <w:t xml:space="preserve"> </w:t>
            </w:r>
            <w:r w:rsidRPr="00384EE1">
              <w:rPr>
                <w:rFonts w:eastAsia="Helvetica" w:cs="Arial"/>
                <w:color w:val="000000" w:themeColor="text1"/>
                <w:sz w:val="20"/>
                <w:szCs w:val="20"/>
              </w:rPr>
              <w:t>nie je zabezpečená.</w:t>
            </w:r>
          </w:p>
        </w:tc>
      </w:tr>
    </w:tbl>
    <w:p w14:paraId="7F3418F4" w14:textId="77777777" w:rsidR="00DE148F" w:rsidRDefault="00DE148F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</w:p>
    <w:p w14:paraId="1E4C681F" w14:textId="77777777" w:rsidR="00DE148F" w:rsidRDefault="00DE148F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</w:p>
    <w:p w14:paraId="744333C4" w14:textId="77777777" w:rsidR="00DE148F" w:rsidRDefault="00DE148F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</w:p>
    <w:p w14:paraId="5125E37C" w14:textId="62F8C7DF" w:rsidR="00AD4FD2" w:rsidRDefault="00AD4FD2">
      <w:pPr>
        <w:rPr>
          <w:rFonts w:cs="Arial"/>
          <w:b/>
          <w:color w:val="000000" w:themeColor="text1"/>
        </w:rPr>
      </w:pPr>
      <w:r>
        <w:rPr>
          <w:rFonts w:cs="Arial"/>
          <w:b/>
          <w:color w:val="000000" w:themeColor="text1"/>
        </w:rPr>
        <w:br w:type="page"/>
      </w:r>
    </w:p>
    <w:p w14:paraId="23BBFCFD" w14:textId="77777777" w:rsidR="009459EB" w:rsidRPr="00334C9E" w:rsidRDefault="009459EB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  <w:r w:rsidRPr="00334C9E">
        <w:rPr>
          <w:rFonts w:cs="Arial"/>
          <w:b/>
          <w:color w:val="000000" w:themeColor="text1"/>
        </w:rPr>
        <w:lastRenderedPageBreak/>
        <w:t>Sumarizačný prehľad hodnotiacich kritérií</w:t>
      </w:r>
    </w:p>
    <w:tbl>
      <w:tblPr>
        <w:tblStyle w:val="TableGrid2"/>
        <w:tblW w:w="15704" w:type="dxa"/>
        <w:tblLayout w:type="fixed"/>
        <w:tblLook w:val="04A0" w:firstRow="1" w:lastRow="0" w:firstColumn="1" w:lastColumn="0" w:noHBand="0" w:noVBand="1"/>
      </w:tblPr>
      <w:tblGrid>
        <w:gridCol w:w="1814"/>
        <w:gridCol w:w="10088"/>
        <w:gridCol w:w="1276"/>
        <w:gridCol w:w="1276"/>
        <w:gridCol w:w="1250"/>
      </w:tblGrid>
      <w:tr w:rsidR="009459EB" w:rsidRPr="00334C9E" w14:paraId="7E06EA27" w14:textId="77777777" w:rsidTr="00C16420"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7DE532D3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Hodnotené oblasti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5CDBBC57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Hodnotiace kritériá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74D540D3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Typ kritéria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3424DC15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Hodnotenie</w:t>
            </w:r>
          </w:p>
          <w:p w14:paraId="051BEE2B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/bodová škála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1B8CA79D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Maximum bodov</w:t>
            </w:r>
          </w:p>
        </w:tc>
      </w:tr>
      <w:tr w:rsidR="009459EB" w:rsidRPr="00334C9E" w14:paraId="050F6B9E" w14:textId="77777777" w:rsidTr="00C16420">
        <w:trPr>
          <w:trHeight w:val="330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6A51DC3E" w14:textId="5E787236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Príspevok navrhovaného projektu k cieľom a výsledkom IROP</w:t>
            </w:r>
            <w:r w:rsidR="00DE148F">
              <w:rPr>
                <w:rFonts w:asciiTheme="minorHAnsi" w:hAnsiTheme="minorHAnsi" w:cs="Arial"/>
                <w:color w:val="000000" w:themeColor="text1"/>
              </w:rPr>
              <w:t xml:space="preserve"> a CLLD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B1CF3" w14:textId="117CE2FF" w:rsidR="009459EB" w:rsidRPr="00334C9E" w:rsidRDefault="00BD74F2" w:rsidP="00BD74F2">
            <w:pPr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Súlad projektu s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BD74F2">
              <w:rPr>
                <w:rFonts w:asciiTheme="minorHAnsi" w:hAnsiTheme="minorHAnsi" w:cs="Arial"/>
                <w:color w:val="000000" w:themeColor="text1"/>
              </w:rPr>
              <w:t>programovou stratégiou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BD74F2">
              <w:rPr>
                <w:rFonts w:asciiTheme="minorHAnsi" w:hAnsiTheme="minorHAnsi" w:cs="Arial"/>
                <w:color w:val="000000" w:themeColor="text1"/>
              </w:rPr>
              <w:t>IROP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27BBB" w14:textId="5D935262" w:rsidR="009459EB" w:rsidRPr="00334C9E" w:rsidRDefault="00BD74F2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18C87" w14:textId="31A90D1C" w:rsidR="009459EB" w:rsidRPr="00334C9E" w:rsidRDefault="00BD74F2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8D77B" w14:textId="57E0C7D0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C16420" w:rsidRPr="00334C9E" w14:paraId="68F0D8A2" w14:textId="77777777" w:rsidTr="00C16420">
        <w:trPr>
          <w:trHeight w:val="33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43BF7C8" w14:textId="77777777" w:rsidR="00C16420" w:rsidRPr="00334C9E" w:rsidRDefault="00C16420" w:rsidP="003C34D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D93DC" w14:textId="0BF026A3" w:rsidR="00C16420" w:rsidRPr="00334C9E" w:rsidRDefault="00BD74F2" w:rsidP="00BD74F2">
            <w:pPr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Súlad projektu so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BD74F2">
              <w:rPr>
                <w:rFonts w:cs="Arial"/>
                <w:color w:val="000000" w:themeColor="text1"/>
              </w:rPr>
              <w:t>stratégiou CLLD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E67D0" w14:textId="4AFEA08F" w:rsidR="00C16420" w:rsidRPr="00334C9E" w:rsidRDefault="00BD74F2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1915E" w14:textId="009542C8" w:rsidR="00C16420" w:rsidRPr="00334C9E" w:rsidRDefault="00BD74F2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2B831" w14:textId="77777777" w:rsidR="00C16420" w:rsidRPr="00334C9E" w:rsidRDefault="00C16420" w:rsidP="003C34DC">
            <w:pPr>
              <w:jc w:val="center"/>
              <w:rPr>
                <w:rFonts w:cs="Arial"/>
                <w:color w:val="000000" w:themeColor="text1"/>
              </w:rPr>
            </w:pPr>
          </w:p>
        </w:tc>
      </w:tr>
      <w:tr w:rsidR="00BD74F2" w:rsidRPr="00334C9E" w14:paraId="224A4065" w14:textId="77777777" w:rsidTr="00C16420">
        <w:trPr>
          <w:trHeight w:val="354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F8C1F75" w14:textId="77777777" w:rsidR="00BD74F2" w:rsidRPr="00334C9E" w:rsidRDefault="00BD74F2" w:rsidP="003C34D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F8B1F" w14:textId="4B7EE1BA" w:rsidR="00BD74F2" w:rsidRPr="00334C9E" w:rsidRDefault="00BD74F2" w:rsidP="00BD74F2">
            <w:pPr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Posúdenie inovatívnosti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BD74F2">
              <w:rPr>
                <w:rFonts w:cs="Arial"/>
                <w:color w:val="000000" w:themeColor="text1"/>
              </w:rPr>
              <w:t>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8DFE7" w14:textId="717FEC71" w:rsidR="00BD74F2" w:rsidRPr="00334C9E" w:rsidRDefault="00BD74F2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2913C" w14:textId="461D5BF4" w:rsidR="00BD74F2" w:rsidRPr="00334C9E" w:rsidRDefault="00BD74F2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2/0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A8F59" w14:textId="232A415E" w:rsidR="00BD74F2" w:rsidRPr="00334C9E" w:rsidRDefault="00C0192A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2</w:t>
            </w:r>
          </w:p>
        </w:tc>
      </w:tr>
      <w:tr w:rsidR="00BD74F2" w:rsidRPr="00334C9E" w14:paraId="6032F545" w14:textId="77777777" w:rsidTr="00C16420">
        <w:trPr>
          <w:trHeight w:val="354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0AF5190" w14:textId="77777777" w:rsidR="00BD74F2" w:rsidRPr="00334C9E" w:rsidRDefault="00BD74F2" w:rsidP="003C34D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8BF47" w14:textId="53851E02" w:rsidR="00BD74F2" w:rsidRPr="00334C9E" w:rsidRDefault="00BD74F2" w:rsidP="00BD74F2">
            <w:pPr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Vytvorenie pracovného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BD74F2">
              <w:rPr>
                <w:rFonts w:cs="Arial"/>
                <w:color w:val="000000" w:themeColor="text1"/>
              </w:rPr>
              <w:t>miesta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EE8F3" w14:textId="61B11267" w:rsidR="00BD74F2" w:rsidRPr="00334C9E" w:rsidRDefault="00BD74F2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B8A2A" w14:textId="57CF7E06" w:rsidR="00BD74F2" w:rsidRPr="00334C9E" w:rsidRDefault="00BD74F2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06FEE" w14:textId="77777777" w:rsidR="00BD74F2" w:rsidRPr="00334C9E" w:rsidRDefault="00BD74F2" w:rsidP="003C34DC">
            <w:pPr>
              <w:jc w:val="center"/>
              <w:rPr>
                <w:rFonts w:cs="Arial"/>
                <w:color w:val="000000" w:themeColor="text1"/>
              </w:rPr>
            </w:pPr>
          </w:p>
        </w:tc>
      </w:tr>
      <w:tr w:rsidR="00BD74F2" w:rsidRPr="00334C9E" w14:paraId="2A6852A7" w14:textId="77777777" w:rsidTr="00C16420">
        <w:trPr>
          <w:trHeight w:val="354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E52C29F" w14:textId="77777777" w:rsidR="00BD74F2" w:rsidRPr="00334C9E" w:rsidRDefault="00BD74F2" w:rsidP="003C34D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10729" w14:textId="0E3566E1" w:rsidR="00BD74F2" w:rsidRPr="00334C9E" w:rsidRDefault="00BD74F2" w:rsidP="00BD74F2">
            <w:pPr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Hodnota vytvoreného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BD74F2">
              <w:rPr>
                <w:rFonts w:cs="Arial"/>
                <w:color w:val="000000" w:themeColor="text1"/>
              </w:rPr>
              <w:t>pracovného miesta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C689D" w14:textId="15BBE0CE" w:rsidR="00BD74F2" w:rsidRPr="00334C9E" w:rsidRDefault="00BD74F2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63C22" w14:textId="011F2129" w:rsidR="00BD74F2" w:rsidRPr="00334C9E" w:rsidRDefault="00BD74F2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0/4/8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DA9CF" w14:textId="271A778F" w:rsidR="00BD74F2" w:rsidRPr="00334C9E" w:rsidRDefault="00C0192A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8</w:t>
            </w:r>
          </w:p>
        </w:tc>
      </w:tr>
      <w:tr w:rsidR="00BD74F2" w:rsidRPr="00334C9E" w14:paraId="30EF4247" w14:textId="77777777" w:rsidTr="00C16420">
        <w:trPr>
          <w:trHeight w:val="354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0AF5D74" w14:textId="77777777" w:rsidR="00BD74F2" w:rsidRPr="00334C9E" w:rsidRDefault="00BD74F2" w:rsidP="003C34D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0DB9E" w14:textId="109FEBA3" w:rsidR="00BD74F2" w:rsidRPr="00334C9E" w:rsidRDefault="00BD74F2" w:rsidP="001853F4">
            <w:pPr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Projekt má dostatočnú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BD74F2">
              <w:rPr>
                <w:rFonts w:cs="Arial"/>
                <w:color w:val="000000" w:themeColor="text1"/>
              </w:rPr>
              <w:t>pridanú hodnotu pre</w:t>
            </w:r>
            <w:r w:rsidR="001853F4">
              <w:rPr>
                <w:rFonts w:cs="Arial"/>
                <w:color w:val="000000" w:themeColor="text1"/>
              </w:rPr>
              <w:t xml:space="preserve"> </w:t>
            </w:r>
            <w:r w:rsidRPr="00BD74F2">
              <w:rPr>
                <w:rFonts w:cs="Arial"/>
                <w:color w:val="000000" w:themeColor="text1"/>
              </w:rPr>
              <w:t>územie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62A3E" w14:textId="714CBCF9" w:rsidR="00BD74F2" w:rsidRPr="00334C9E" w:rsidRDefault="001853F4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F7CC3" w14:textId="7635FCE7" w:rsidR="00BD74F2" w:rsidRPr="00334C9E" w:rsidRDefault="001853F4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248CA" w14:textId="77777777" w:rsidR="00BD74F2" w:rsidRPr="00334C9E" w:rsidRDefault="00BD74F2" w:rsidP="003C34DC">
            <w:pPr>
              <w:jc w:val="center"/>
              <w:rPr>
                <w:rFonts w:cs="Arial"/>
                <w:color w:val="000000" w:themeColor="text1"/>
              </w:rPr>
            </w:pPr>
          </w:p>
        </w:tc>
      </w:tr>
      <w:tr w:rsidR="00BD74F2" w:rsidRPr="00334C9E" w14:paraId="5638ABD0" w14:textId="77777777" w:rsidTr="00C16420">
        <w:trPr>
          <w:trHeight w:val="354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A6E35F6" w14:textId="77777777" w:rsidR="00BD74F2" w:rsidRPr="00334C9E" w:rsidRDefault="00BD74F2" w:rsidP="003C34D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918DF" w14:textId="1E7D3968" w:rsidR="00BD74F2" w:rsidRPr="00334C9E" w:rsidRDefault="001853F4" w:rsidP="001853F4">
            <w:pPr>
              <w:rPr>
                <w:rFonts w:cs="Arial"/>
                <w:color w:val="000000" w:themeColor="text1"/>
              </w:rPr>
            </w:pPr>
            <w:r w:rsidRPr="001853F4">
              <w:rPr>
                <w:rFonts w:cs="Arial"/>
                <w:color w:val="000000" w:themeColor="text1"/>
              </w:rPr>
              <w:t>Prínos realizácie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1853F4">
              <w:rPr>
                <w:rFonts w:cs="Arial"/>
                <w:color w:val="000000" w:themeColor="text1"/>
              </w:rPr>
              <w:t>projektu na územie</w:t>
            </w:r>
            <w:r>
              <w:rPr>
                <w:rFonts w:cs="Arial"/>
                <w:color w:val="000000" w:themeColor="text1"/>
              </w:rPr>
              <w:t xml:space="preserve"> MAS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C229D" w14:textId="147F9A49" w:rsidR="00BD74F2" w:rsidRPr="00334C9E" w:rsidRDefault="001853F4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8C7C4" w14:textId="00B8F854" w:rsidR="00BD74F2" w:rsidRPr="00334C9E" w:rsidRDefault="001853F4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0/2/4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45EE1" w14:textId="3D697C92" w:rsidR="00BD74F2" w:rsidRPr="00334C9E" w:rsidRDefault="00C0192A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4</w:t>
            </w:r>
          </w:p>
        </w:tc>
      </w:tr>
      <w:tr w:rsidR="00BD74F2" w:rsidRPr="00334C9E" w14:paraId="1A2D128E" w14:textId="77777777" w:rsidTr="00C16420">
        <w:trPr>
          <w:trHeight w:val="354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E2CCF55" w14:textId="77777777" w:rsidR="00BD74F2" w:rsidRPr="00334C9E" w:rsidRDefault="00BD74F2" w:rsidP="003C34D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AE6A4" w14:textId="3929F97C" w:rsidR="00BD74F2" w:rsidRPr="00334C9E" w:rsidRDefault="001853F4" w:rsidP="001853F4">
            <w:pPr>
              <w:rPr>
                <w:rFonts w:cs="Arial"/>
                <w:color w:val="000000" w:themeColor="text1"/>
              </w:rPr>
            </w:pPr>
            <w:r w:rsidRPr="001853F4">
              <w:rPr>
                <w:rFonts w:cs="Arial"/>
                <w:color w:val="000000" w:themeColor="text1"/>
              </w:rPr>
              <w:t>Projekt napĺňa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1853F4">
              <w:rPr>
                <w:rFonts w:cs="Arial"/>
                <w:color w:val="000000" w:themeColor="text1"/>
              </w:rPr>
              <w:t>špecifický merateľný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1853F4">
              <w:rPr>
                <w:rFonts w:cs="Arial"/>
                <w:color w:val="000000" w:themeColor="text1"/>
              </w:rPr>
              <w:t>ukazovateľ stratégie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1853F4">
              <w:rPr>
                <w:rFonts w:cs="Arial"/>
                <w:color w:val="000000" w:themeColor="text1"/>
              </w:rPr>
              <w:t>CLLD daného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1853F4">
              <w:rPr>
                <w:rFonts w:cs="Arial"/>
                <w:color w:val="000000" w:themeColor="text1"/>
              </w:rPr>
              <w:t>opatrenia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EF7AC" w14:textId="617AF538" w:rsidR="00BD74F2" w:rsidRPr="00334C9E" w:rsidRDefault="001853F4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05003" w14:textId="13178B60" w:rsidR="00BD74F2" w:rsidRPr="00334C9E" w:rsidRDefault="001853F4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0/2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A4459" w14:textId="12DCBBCB" w:rsidR="00BD74F2" w:rsidRPr="00334C9E" w:rsidRDefault="00C0192A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2</w:t>
            </w:r>
          </w:p>
        </w:tc>
      </w:tr>
      <w:tr w:rsidR="001853F4" w:rsidRPr="00334C9E" w14:paraId="056416CB" w14:textId="77777777" w:rsidTr="00C16420">
        <w:trPr>
          <w:trHeight w:val="354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8C9017B" w14:textId="77777777" w:rsidR="001853F4" w:rsidRPr="00334C9E" w:rsidRDefault="001853F4" w:rsidP="003C34D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AB448" w14:textId="0B93F80D" w:rsidR="001853F4" w:rsidRPr="00334C9E" w:rsidRDefault="001853F4" w:rsidP="001853F4">
            <w:pPr>
              <w:rPr>
                <w:rFonts w:cs="Arial"/>
                <w:color w:val="000000" w:themeColor="text1"/>
              </w:rPr>
            </w:pPr>
            <w:r w:rsidRPr="001853F4">
              <w:rPr>
                <w:rFonts w:cs="Arial"/>
                <w:color w:val="000000" w:themeColor="text1"/>
              </w:rPr>
              <w:t>Projektom dosiahne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1853F4">
              <w:rPr>
                <w:rFonts w:cs="Arial"/>
                <w:color w:val="000000" w:themeColor="text1"/>
              </w:rPr>
              <w:t>žiadateľ nový výrobok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1853F4">
              <w:rPr>
                <w:rFonts w:cs="Arial"/>
                <w:color w:val="000000" w:themeColor="text1"/>
              </w:rPr>
              <w:t>pre firmu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31DDF" w14:textId="533DA265" w:rsidR="001853F4" w:rsidRPr="00334C9E" w:rsidRDefault="001853F4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DED8C" w14:textId="7D14532D" w:rsidR="001853F4" w:rsidRPr="00334C9E" w:rsidRDefault="001853F4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0/2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EDF29" w14:textId="391D0A8D" w:rsidR="001853F4" w:rsidRPr="00334C9E" w:rsidRDefault="00C0192A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2</w:t>
            </w:r>
          </w:p>
        </w:tc>
      </w:tr>
      <w:tr w:rsidR="004C0278" w:rsidRPr="00334C9E" w14:paraId="4527689A" w14:textId="77777777" w:rsidTr="00C16420">
        <w:trPr>
          <w:trHeight w:val="354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C39D789" w14:textId="77777777" w:rsidR="004C0278" w:rsidRPr="00334C9E" w:rsidRDefault="004C0278" w:rsidP="003C34D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E7F28" w14:textId="5A809923" w:rsidR="004C0278" w:rsidRPr="00334C9E" w:rsidRDefault="001853F4" w:rsidP="001853F4">
            <w:pPr>
              <w:rPr>
                <w:rFonts w:cs="Arial"/>
                <w:color w:val="000000" w:themeColor="text1"/>
              </w:rPr>
            </w:pPr>
            <w:r w:rsidRPr="001853F4">
              <w:rPr>
                <w:rFonts w:cs="Arial"/>
                <w:color w:val="000000" w:themeColor="text1"/>
              </w:rPr>
              <w:t>Projektom dosiahne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1853F4">
              <w:rPr>
                <w:rFonts w:cs="Arial"/>
                <w:color w:val="000000" w:themeColor="text1"/>
              </w:rPr>
              <w:t>žiadateľ nový výrobok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1853F4">
              <w:rPr>
                <w:rFonts w:cs="Arial"/>
                <w:color w:val="000000" w:themeColor="text1"/>
              </w:rPr>
              <w:t>na trh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0F9F2" w14:textId="00B1AF1C" w:rsidR="004C0278" w:rsidRPr="00334C9E" w:rsidRDefault="001853F4" w:rsidP="003C34DC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19FA5" w14:textId="2CDBC7EF" w:rsidR="004C0278" w:rsidRPr="00334C9E" w:rsidRDefault="001853F4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0/4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6318A" w14:textId="2A2A98B8" w:rsidR="004C0278" w:rsidRPr="00334C9E" w:rsidRDefault="00C0192A" w:rsidP="003C34D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4</w:t>
            </w:r>
          </w:p>
        </w:tc>
      </w:tr>
      <w:tr w:rsidR="009459EB" w:rsidRPr="00334C9E" w14:paraId="148FB105" w14:textId="77777777" w:rsidTr="00C16420">
        <w:trPr>
          <w:trHeight w:val="13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04F63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10124B48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28DEB31E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028A54F4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FE9B9F5" w14:textId="6A3AB0C7" w:rsidR="009459EB" w:rsidRPr="00334C9E" w:rsidRDefault="00C0192A" w:rsidP="003C34DC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  <w:r>
              <w:rPr>
                <w:rFonts w:asciiTheme="minorHAnsi" w:hAnsiTheme="minorHAnsi" w:cs="Arial"/>
                <w:b/>
                <w:color w:val="000000" w:themeColor="text1"/>
              </w:rPr>
              <w:t>22</w:t>
            </w:r>
          </w:p>
        </w:tc>
      </w:tr>
      <w:tr w:rsidR="009459EB" w:rsidRPr="00334C9E" w14:paraId="11EE6BC1" w14:textId="77777777" w:rsidTr="00C16420">
        <w:trPr>
          <w:trHeight w:val="135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6786BC18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Navrhovaný spôsob realizácie projektu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AD629" w14:textId="1F3E53AD" w:rsidR="009459EB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</w:rPr>
            </w:pPr>
            <w:r w:rsidRPr="00DC7BA0">
              <w:rPr>
                <w:rFonts w:asciiTheme="minorHAnsi" w:hAnsiTheme="minorHAnsi" w:cs="Arial"/>
                <w:color w:val="000000" w:themeColor="text1"/>
              </w:rPr>
              <w:t>Vhodnosť a</w:t>
            </w:r>
            <w:r>
              <w:rPr>
                <w:rFonts w:asciiTheme="minorHAnsi" w:hAnsiTheme="minorHAnsi" w:cs="Arial"/>
                <w:color w:val="000000" w:themeColor="text1"/>
              </w:rPr>
              <w:t> 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prepojenosť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navrhovaných aktivít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projektu vo vzťahu k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východiskovej situácii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 xml:space="preserve">a k stanoveným </w:t>
            </w:r>
            <w:r>
              <w:rPr>
                <w:rFonts w:asciiTheme="minorHAnsi" w:hAnsiTheme="minorHAnsi" w:cs="Arial"/>
                <w:color w:val="000000" w:themeColor="text1"/>
              </w:rPr>
              <w:t>c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ieľom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6BCE2" w14:textId="2C2FE7D0" w:rsidR="009459EB" w:rsidRPr="00334C9E" w:rsidRDefault="00DC7BA0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909B5" w14:textId="57905683" w:rsidR="009459EB" w:rsidRPr="00334C9E" w:rsidRDefault="00DC7BA0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65C44" w14:textId="4DC271EF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9459EB" w:rsidRPr="00334C9E" w14:paraId="09697204" w14:textId="77777777" w:rsidTr="00C16420">
        <w:trPr>
          <w:trHeight w:val="306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896CC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DAEC2" w14:textId="4DC7F568" w:rsidR="009459EB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</w:rPr>
            </w:pPr>
            <w:r w:rsidRPr="00DC7BA0">
              <w:rPr>
                <w:rFonts w:asciiTheme="minorHAnsi" w:hAnsiTheme="minorHAnsi" w:cs="Arial"/>
                <w:color w:val="000000" w:themeColor="text1"/>
              </w:rPr>
              <w:t>Projekt zohľadňuje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miestne špecifiká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6071E" w14:textId="122C365A" w:rsidR="009459EB" w:rsidRPr="00334C9E" w:rsidRDefault="00DC7BA0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BF50C" w14:textId="7D319C94" w:rsidR="009459EB" w:rsidRPr="00334C9E" w:rsidRDefault="00DC7BA0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0/2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49D75" w14:textId="689CA126" w:rsidR="009459EB" w:rsidRPr="00334C9E" w:rsidRDefault="00C0192A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2</w:t>
            </w:r>
          </w:p>
        </w:tc>
      </w:tr>
      <w:tr w:rsidR="009459EB" w:rsidRPr="00334C9E" w14:paraId="6E6F272D" w14:textId="77777777" w:rsidTr="00C16420">
        <w:trPr>
          <w:trHeight w:val="18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4BDB0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078DEBEC" w14:textId="77777777" w:rsidR="009459EB" w:rsidRPr="00334C9E" w:rsidRDefault="009459EB" w:rsidP="003C34DC">
            <w:pPr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6AA06E2F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27AFFCC8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5815A3A" w14:textId="5BDF2D5B" w:rsidR="009459EB" w:rsidRPr="00334C9E" w:rsidRDefault="00C0192A" w:rsidP="003C34DC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  <w:r>
              <w:rPr>
                <w:rFonts w:asciiTheme="minorHAnsi" w:hAnsiTheme="minorHAnsi" w:cs="Arial"/>
                <w:b/>
                <w:color w:val="000000" w:themeColor="text1"/>
              </w:rPr>
              <w:t>2</w:t>
            </w:r>
          </w:p>
        </w:tc>
      </w:tr>
      <w:tr w:rsidR="009459EB" w:rsidRPr="00334C9E" w14:paraId="39B89E35" w14:textId="77777777" w:rsidTr="00C16420">
        <w:trPr>
          <w:trHeight w:val="180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93EEDD2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Administratívna a prevádzková kapacita žiadateľa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67086" w14:textId="0EBF7967" w:rsidR="009459EB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</w:rPr>
            </w:pPr>
            <w:r w:rsidRPr="00DC7BA0">
              <w:rPr>
                <w:rFonts w:asciiTheme="minorHAnsi" w:hAnsiTheme="minorHAnsi" w:cs="Arial"/>
                <w:color w:val="000000" w:themeColor="text1"/>
              </w:rPr>
              <w:t>Posúdenie prevádzkovej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a technickej udržateľnosti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79959" w14:textId="61EBC25E" w:rsidR="009459EB" w:rsidRPr="00334C9E" w:rsidRDefault="00DC7BA0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2CEE9" w14:textId="0E2E90ED" w:rsidR="009459EB" w:rsidRPr="00334C9E" w:rsidRDefault="00DC7BA0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0/2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8A9D8" w14:textId="1BDBF43F" w:rsidR="009459EB" w:rsidRPr="00334C9E" w:rsidRDefault="00C0192A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2</w:t>
            </w:r>
          </w:p>
        </w:tc>
      </w:tr>
      <w:tr w:rsidR="009459EB" w:rsidRPr="00334C9E" w14:paraId="323219A5" w14:textId="77777777" w:rsidTr="00C16420">
        <w:trPr>
          <w:trHeight w:val="165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D6855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2E186397" w14:textId="77777777" w:rsidR="009459EB" w:rsidRPr="00334C9E" w:rsidRDefault="009459EB" w:rsidP="003C34DC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78B1621B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480DA63C" w14:textId="77777777" w:rsidR="009459EB" w:rsidRPr="00334C9E" w:rsidRDefault="009459EB" w:rsidP="003C34D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EAF3286" w14:textId="0C59D22F" w:rsidR="009459EB" w:rsidRPr="00C0192A" w:rsidRDefault="00C0192A" w:rsidP="003C34DC">
            <w:pPr>
              <w:jc w:val="center"/>
              <w:rPr>
                <w:rFonts w:asciiTheme="minorHAnsi" w:hAnsiTheme="minorHAnsi" w:cs="Arial"/>
                <w:b/>
                <w:bCs/>
                <w:color w:val="000000" w:themeColor="text1"/>
              </w:rPr>
            </w:pPr>
            <w:r w:rsidRPr="00C0192A">
              <w:rPr>
                <w:rFonts w:asciiTheme="minorHAnsi" w:hAnsiTheme="minorHAnsi" w:cs="Arial"/>
                <w:b/>
                <w:bCs/>
                <w:color w:val="000000" w:themeColor="text1"/>
              </w:rPr>
              <w:t>2</w:t>
            </w:r>
          </w:p>
        </w:tc>
      </w:tr>
      <w:tr w:rsidR="00DC7BA0" w:rsidRPr="00334C9E" w14:paraId="35F3BFA0" w14:textId="77777777" w:rsidTr="00C16420">
        <w:trPr>
          <w:trHeight w:val="270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470E960C" w14:textId="77777777" w:rsidR="00DC7BA0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Finančná a ekonomická stránka projektu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F32AA" w14:textId="77E9DCA0" w:rsidR="00DC7BA0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 w:rsidRPr="00DC7BA0">
              <w:rPr>
                <w:rFonts w:asciiTheme="minorHAnsi" w:hAnsiTheme="minorHAnsi" w:cs="Arial"/>
                <w:color w:val="000000" w:themeColor="text1"/>
              </w:rPr>
              <w:t>Oprávnenosť výdavkov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(vecná oprávnenosť,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účelnosť a nevyhnutnosť).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7513E" w14:textId="7B86917C" w:rsidR="00DC7BA0" w:rsidRPr="00334C9E" w:rsidRDefault="00DC7BA0" w:rsidP="00DC7BA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474D0" w14:textId="1F2C8900" w:rsidR="00DC7BA0" w:rsidRPr="00334C9E" w:rsidRDefault="00DC7BA0" w:rsidP="00DC7BA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23FBB" w14:textId="43D0BC9A" w:rsidR="00DC7BA0" w:rsidRPr="00334C9E" w:rsidRDefault="00DC7BA0" w:rsidP="00DC7BA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DC7BA0" w:rsidRPr="00334C9E" w14:paraId="46586718" w14:textId="77777777" w:rsidTr="00C16420">
        <w:trPr>
          <w:trHeight w:val="27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B3D08" w14:textId="77777777" w:rsidR="00DC7BA0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148ED" w14:textId="77AC9D74" w:rsidR="00DC7BA0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</w:rPr>
            </w:pPr>
            <w:r w:rsidRPr="00DC7BA0">
              <w:rPr>
                <w:rFonts w:asciiTheme="minorHAnsi" w:hAnsiTheme="minorHAnsi" w:cs="Arial"/>
                <w:color w:val="000000" w:themeColor="text1"/>
              </w:rPr>
              <w:t>Efektívnosť a</w:t>
            </w:r>
            <w:r>
              <w:rPr>
                <w:rFonts w:asciiTheme="minorHAnsi" w:hAnsiTheme="minorHAnsi" w:cs="Arial"/>
                <w:color w:val="000000" w:themeColor="text1"/>
              </w:rPr>
              <w:t> 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hospodárnosť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výdavkov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790F4" w14:textId="54EE314B" w:rsidR="00DC7BA0" w:rsidRPr="00334C9E" w:rsidRDefault="00DC7BA0" w:rsidP="00DC7BA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0A6D8" w14:textId="0A9096D3" w:rsidR="00DC7BA0" w:rsidRPr="00334C9E" w:rsidRDefault="00DC7BA0" w:rsidP="00DC7BA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DB43E" w14:textId="2E3D4CFD" w:rsidR="00DC7BA0" w:rsidRPr="00334C9E" w:rsidRDefault="00DC7BA0" w:rsidP="00DC7BA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DC7BA0" w:rsidRPr="00334C9E" w14:paraId="1E8D4D8D" w14:textId="77777777" w:rsidTr="00C16420">
        <w:trPr>
          <w:trHeight w:val="286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ADF2A" w14:textId="77777777" w:rsidR="00DC7BA0" w:rsidRPr="00334C9E" w:rsidRDefault="00DC7BA0" w:rsidP="00DC7BA0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00C27" w14:textId="5F77033C" w:rsidR="00DC7BA0" w:rsidRPr="00334C9E" w:rsidRDefault="00DC7BA0" w:rsidP="00DC7BA0">
            <w:pPr>
              <w:rPr>
                <w:rFonts w:cs="Arial"/>
                <w:color w:val="000000" w:themeColor="text1"/>
              </w:rPr>
            </w:pPr>
            <w:r w:rsidRPr="00DC7BA0">
              <w:rPr>
                <w:rFonts w:cs="Arial"/>
                <w:color w:val="000000" w:themeColor="text1"/>
              </w:rPr>
              <w:t>Finančná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DC7BA0">
              <w:rPr>
                <w:rFonts w:cs="Arial"/>
                <w:color w:val="000000" w:themeColor="text1"/>
              </w:rPr>
              <w:t>charakteristika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DC7BA0">
              <w:rPr>
                <w:rFonts w:cs="Arial"/>
                <w:color w:val="000000" w:themeColor="text1"/>
              </w:rPr>
              <w:t>žiadateľa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EE8FE" w14:textId="3735D7EE" w:rsidR="00DC7BA0" w:rsidRPr="00334C9E" w:rsidRDefault="00DC7BA0" w:rsidP="00DC7BA0">
            <w:pPr>
              <w:jc w:val="center"/>
              <w:rPr>
                <w:rFonts w:cs="Arial"/>
                <w:color w:val="000000" w:themeColor="text1"/>
              </w:rPr>
            </w:pPr>
            <w:r w:rsidRPr="00BD74F2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D3448" w14:textId="3C6ED9ED" w:rsidR="00DC7BA0" w:rsidRPr="00334C9E" w:rsidRDefault="00DC7BA0" w:rsidP="00DC7BA0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1/2/3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BB074" w14:textId="6CE0FB36" w:rsidR="00DC7BA0" w:rsidRPr="00334C9E" w:rsidRDefault="00C0192A" w:rsidP="00DC7BA0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3</w:t>
            </w:r>
          </w:p>
        </w:tc>
      </w:tr>
      <w:tr w:rsidR="00DC7BA0" w:rsidRPr="00334C9E" w14:paraId="7597A4BF" w14:textId="77777777" w:rsidTr="00C16420">
        <w:trPr>
          <w:trHeight w:val="286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7E2E1" w14:textId="77777777" w:rsidR="00DC7BA0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79F71" w14:textId="36B625CF" w:rsidR="00DC7BA0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</w:rPr>
            </w:pPr>
            <w:r w:rsidRPr="00DC7BA0">
              <w:rPr>
                <w:rFonts w:asciiTheme="minorHAnsi" w:hAnsiTheme="minorHAnsi" w:cs="Arial"/>
                <w:color w:val="000000" w:themeColor="text1"/>
              </w:rPr>
              <w:t>Finančná udržateľnosť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r w:rsidRPr="00DC7BA0">
              <w:rPr>
                <w:rFonts w:asciiTheme="minorHAnsi" w:hAnsiTheme="minorHAnsi" w:cs="Arial"/>
                <w:color w:val="000000" w:themeColor="text1"/>
              </w:rPr>
              <w:t>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C7363" w14:textId="6BC0D967" w:rsidR="00DC7BA0" w:rsidRPr="00334C9E" w:rsidRDefault="00DC7BA0" w:rsidP="00DC7BA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385CB" w14:textId="6CF2A117" w:rsidR="00DC7BA0" w:rsidRPr="00334C9E" w:rsidRDefault="00DC7BA0" w:rsidP="00DC7BA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BD74F2">
              <w:rPr>
                <w:rFonts w:asciiTheme="minorHAnsi" w:hAnsiTheme="minorHAnsi" w:cs="Arial"/>
                <w:color w:val="000000" w:themeColor="text1"/>
              </w:rP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074A5" w14:textId="33B9455B" w:rsidR="00DC7BA0" w:rsidRPr="00334C9E" w:rsidRDefault="00DC7BA0" w:rsidP="00DC7BA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DC7BA0" w:rsidRPr="00334C9E" w14:paraId="2947D38C" w14:textId="77777777" w:rsidTr="00C16420">
        <w:trPr>
          <w:trHeight w:val="219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8262D" w14:textId="77777777" w:rsidR="00DC7BA0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48FD70AD" w14:textId="77777777" w:rsidR="00DC7BA0" w:rsidRPr="00334C9E" w:rsidRDefault="00DC7BA0" w:rsidP="00DC7BA0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DD87F01" w14:textId="77777777" w:rsidR="00DC7BA0" w:rsidRPr="00334C9E" w:rsidRDefault="00DC7BA0" w:rsidP="00DC7BA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58D2141" w14:textId="77777777" w:rsidR="00DC7BA0" w:rsidRPr="00334C9E" w:rsidRDefault="00DC7BA0" w:rsidP="00DC7BA0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24196EE" w14:textId="0E1231EB" w:rsidR="00DC7BA0" w:rsidRPr="00334C9E" w:rsidRDefault="00C0192A" w:rsidP="00DC7BA0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  <w:r>
              <w:rPr>
                <w:rFonts w:asciiTheme="minorHAnsi" w:hAnsiTheme="minorHAnsi" w:cs="Arial"/>
                <w:b/>
                <w:color w:val="000000" w:themeColor="text1"/>
              </w:rPr>
              <w:t>3</w:t>
            </w:r>
          </w:p>
        </w:tc>
      </w:tr>
      <w:tr w:rsidR="00DC7BA0" w:rsidRPr="00334C9E" w14:paraId="0404A5BA" w14:textId="77777777" w:rsidTr="00C16420">
        <w:trPr>
          <w:trHeight w:val="430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2F86AB65" w14:textId="77777777" w:rsidR="00DC7BA0" w:rsidRPr="00334C9E" w:rsidRDefault="00DC7BA0" w:rsidP="00DC7BA0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2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BBC4387" w14:textId="51F16B98" w:rsidR="00DC7BA0" w:rsidRPr="00334C9E" w:rsidRDefault="00DC7BA0" w:rsidP="00DC7BA0">
            <w:pPr>
              <w:jc w:val="right"/>
              <w:rPr>
                <w:rFonts w:cs="Arial"/>
                <w:b/>
                <w:color w:val="000000" w:themeColor="text1"/>
              </w:rPr>
            </w:pPr>
            <w:r w:rsidRPr="004C0278">
              <w:rPr>
                <w:rFonts w:cs="Arial"/>
                <w:b/>
                <w:color w:val="000000" w:themeColor="text1"/>
              </w:rPr>
              <w:t>Celkový maximálny počet bodov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007783B7" w14:textId="2267CA44" w:rsidR="00DC7BA0" w:rsidRPr="00334C9E" w:rsidRDefault="00C0192A" w:rsidP="00DC7BA0">
            <w:pPr>
              <w:jc w:val="center"/>
              <w:rPr>
                <w:rFonts w:cs="Arial"/>
                <w:b/>
                <w:color w:val="000000" w:themeColor="text1"/>
              </w:rPr>
            </w:pPr>
            <w:r>
              <w:rPr>
                <w:rFonts w:cs="Arial"/>
                <w:b/>
                <w:color w:val="000000" w:themeColor="text1"/>
              </w:rPr>
              <w:t>29</w:t>
            </w:r>
            <w:r w:rsidR="00DC7BA0">
              <w:rPr>
                <w:rFonts w:cs="Arial"/>
                <w:b/>
                <w:color w:val="000000" w:themeColor="text1"/>
              </w:rPr>
              <w:t xml:space="preserve"> </w:t>
            </w:r>
          </w:p>
        </w:tc>
      </w:tr>
    </w:tbl>
    <w:p w14:paraId="438B6659" w14:textId="77777777" w:rsidR="009459EB" w:rsidRPr="00334C9E" w:rsidRDefault="009459EB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  <w:r w:rsidRPr="00334C9E">
        <w:rPr>
          <w:rFonts w:cs="Arial"/>
          <w:b/>
          <w:color w:val="000000" w:themeColor="text1"/>
        </w:rPr>
        <w:t>Na splnenie kritérií odborného hodnotenia musia byť vyhodnotené kladne všetky vylučujúce hodnotiace kritériá.</w:t>
      </w:r>
    </w:p>
    <w:p w14:paraId="628C9B2E" w14:textId="3A1FA64E" w:rsidR="00340A2A" w:rsidRPr="00A654E1" w:rsidRDefault="00340A2A" w:rsidP="00340A2A">
      <w:pPr>
        <w:spacing w:after="120"/>
        <w:jc w:val="both"/>
        <w:rPr>
          <w:rFonts w:cs="Arial"/>
          <w:b/>
          <w:color w:val="000000" w:themeColor="text1"/>
        </w:rPr>
      </w:pPr>
      <w:r w:rsidRPr="00A654E1">
        <w:rPr>
          <w:rFonts w:cs="Arial"/>
          <w:b/>
          <w:color w:val="000000" w:themeColor="text1"/>
        </w:rPr>
        <w:t>Bodové kritériá musia byť splnené na minimálne 60%</w:t>
      </w:r>
      <w:r w:rsidR="003A3DF2">
        <w:rPr>
          <w:rFonts w:cs="Arial"/>
          <w:b/>
          <w:color w:val="000000" w:themeColor="text1"/>
        </w:rPr>
        <w:t xml:space="preserve">, t.j. ŽoPr musí získať </w:t>
      </w:r>
      <w:r w:rsidR="003A3DF2" w:rsidRPr="004C0278">
        <w:rPr>
          <w:rFonts w:cs="Arial"/>
          <w:b/>
          <w:color w:val="000000" w:themeColor="text1"/>
          <w:u w:val="single"/>
        </w:rPr>
        <w:t xml:space="preserve">minimálne </w:t>
      </w:r>
      <w:r w:rsidR="00C0192A">
        <w:rPr>
          <w:rFonts w:cs="Arial"/>
          <w:b/>
          <w:color w:val="000000" w:themeColor="text1"/>
          <w:u w:val="single"/>
        </w:rPr>
        <w:t>18</w:t>
      </w:r>
      <w:r w:rsidR="003A3DF2" w:rsidRPr="004C0278">
        <w:rPr>
          <w:rFonts w:cs="Arial"/>
          <w:b/>
          <w:color w:val="000000" w:themeColor="text1"/>
          <w:u w:val="single"/>
        </w:rPr>
        <w:t xml:space="preserve"> bodov</w:t>
      </w:r>
      <w:r w:rsidRPr="004C0278">
        <w:rPr>
          <w:rFonts w:cs="Arial"/>
          <w:b/>
          <w:color w:val="000000" w:themeColor="text1"/>
          <w:u w:val="single"/>
        </w:rPr>
        <w:t>.</w:t>
      </w:r>
    </w:p>
    <w:p w14:paraId="01462F66" w14:textId="37B731CB" w:rsidR="00AD4FD2" w:rsidRDefault="00AD4FD2">
      <w:pPr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br w:type="page"/>
      </w:r>
    </w:p>
    <w:p w14:paraId="24226E28" w14:textId="3361A0C2" w:rsidR="00607288" w:rsidRPr="00334C9E" w:rsidRDefault="00607288" w:rsidP="00607288">
      <w:pPr>
        <w:spacing w:after="0" w:line="240" w:lineRule="auto"/>
        <w:ind w:left="1418" w:right="1139" w:hanging="360"/>
        <w:contextualSpacing/>
        <w:jc w:val="center"/>
        <w:outlineLvl w:val="0"/>
        <w:rPr>
          <w:rFonts w:eastAsia="Arial Unicode MS" w:cs="Arial"/>
          <w:color w:val="000000" w:themeColor="text1"/>
          <w:sz w:val="28"/>
          <w:u w:color="000000"/>
        </w:rPr>
      </w:pP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lastRenderedPageBreak/>
        <w:t xml:space="preserve">KRITÉRIÁ PRE VÝBER </w:t>
      </w:r>
      <w:r w:rsidRPr="00334C9E">
        <w:rPr>
          <w:rFonts w:eastAsia="Times New Roman" w:cs="Arial"/>
          <w:b/>
          <w:bCs/>
          <w:color w:val="000000" w:themeColor="text1"/>
          <w:sz w:val="28"/>
          <w:lang w:bidi="en-US"/>
        </w:rPr>
        <w:t>PROJEKTOV</w:t>
      </w: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t xml:space="preserve"> – ROZLIŠOVACIE KRITÉRIÁ</w:t>
      </w:r>
    </w:p>
    <w:p w14:paraId="57E8B531" w14:textId="77777777" w:rsidR="00607288" w:rsidRDefault="00607288" w:rsidP="00607288">
      <w:pPr>
        <w:spacing w:after="120"/>
        <w:jc w:val="both"/>
        <w:rPr>
          <w:rFonts w:cs="Arial"/>
          <w:b/>
          <w:color w:val="000000" w:themeColor="text1"/>
        </w:rPr>
      </w:pPr>
    </w:p>
    <w:tbl>
      <w:tblPr>
        <w:tblStyle w:val="Mriekatabuky"/>
        <w:tblW w:w="14851" w:type="dxa"/>
        <w:jc w:val="center"/>
        <w:tblLook w:val="04A0" w:firstRow="1" w:lastRow="0" w:firstColumn="1" w:lastColumn="0" w:noHBand="0" w:noVBand="1"/>
      </w:tblPr>
      <w:tblGrid>
        <w:gridCol w:w="3185"/>
        <w:gridCol w:w="11666"/>
      </w:tblGrid>
      <w:tr w:rsidR="00607288" w:rsidRPr="00A42D69" w14:paraId="27173754" w14:textId="77777777" w:rsidTr="003C34DC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157C0FA4" w14:textId="77777777" w:rsidR="00607288" w:rsidRPr="00C63419" w:rsidRDefault="00607288" w:rsidP="003C34DC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Operačný program</w:t>
            </w:r>
          </w:p>
        </w:tc>
        <w:tc>
          <w:tcPr>
            <w:tcW w:w="11666" w:type="dxa"/>
          </w:tcPr>
          <w:p w14:paraId="5370BD33" w14:textId="77777777" w:rsidR="00607288" w:rsidRPr="00A42D69" w:rsidRDefault="00607288" w:rsidP="003C34DC">
            <w:pPr>
              <w:spacing w:before="120" w:after="120"/>
              <w:ind w:firstLine="28"/>
              <w:jc w:val="both"/>
            </w:pPr>
            <w:r w:rsidRPr="00A42D69">
              <w:t>Integrovaný regionálny operačný program</w:t>
            </w:r>
          </w:p>
        </w:tc>
      </w:tr>
      <w:tr w:rsidR="00607288" w:rsidRPr="00A42D69" w14:paraId="495B2BA0" w14:textId="77777777" w:rsidTr="003C34DC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40B25746" w14:textId="77777777" w:rsidR="00607288" w:rsidRPr="00C63419" w:rsidRDefault="00607288" w:rsidP="003C34DC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Prioritná os</w:t>
            </w:r>
          </w:p>
        </w:tc>
        <w:tc>
          <w:tcPr>
            <w:tcW w:w="11666" w:type="dxa"/>
          </w:tcPr>
          <w:p w14:paraId="14CAF665" w14:textId="77777777" w:rsidR="00607288" w:rsidRPr="00A42D69" w:rsidRDefault="00607288" w:rsidP="003C34DC">
            <w:pPr>
              <w:spacing w:before="120" w:after="120"/>
              <w:ind w:firstLine="28"/>
              <w:jc w:val="both"/>
            </w:pPr>
            <w:r w:rsidRPr="00A42D69">
              <w:t>5. Miestny rozvoj vedený komunitou</w:t>
            </w:r>
          </w:p>
        </w:tc>
      </w:tr>
      <w:tr w:rsidR="00607288" w:rsidRPr="00A42D69" w14:paraId="112C2154" w14:textId="77777777" w:rsidTr="003C34DC">
        <w:trPr>
          <w:trHeight w:val="789"/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9A57609" w14:textId="77777777" w:rsidR="00607288" w:rsidRPr="00C63419" w:rsidRDefault="00607288" w:rsidP="003C34DC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Investičná priorita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BAE1A19" w14:textId="77777777" w:rsidR="00607288" w:rsidRPr="00A42D69" w:rsidRDefault="00607288" w:rsidP="003C34DC">
            <w:pPr>
              <w:tabs>
                <w:tab w:val="left" w:pos="8545"/>
              </w:tabs>
              <w:spacing w:before="120" w:after="120"/>
              <w:ind w:firstLine="28"/>
              <w:jc w:val="both"/>
            </w:pPr>
            <w:r w:rsidRPr="00A42D69">
              <w:t>5.1 Záväzné investície v rámci stratégií miestneho rozvoja vedeného komunitou</w:t>
            </w:r>
            <w:r>
              <w:tab/>
            </w:r>
          </w:p>
        </w:tc>
      </w:tr>
      <w:tr w:rsidR="00607288" w:rsidRPr="00A42D69" w14:paraId="5BC4529E" w14:textId="77777777" w:rsidTr="003C34DC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65074AE3" w14:textId="77777777" w:rsidR="00607288" w:rsidRPr="00C63419" w:rsidRDefault="00607288" w:rsidP="003C34DC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Špecifický cieľ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3D0C938" w14:textId="72E97C1E" w:rsidR="00607288" w:rsidRPr="00A42D69" w:rsidRDefault="00574099" w:rsidP="003C34DC">
            <w:pPr>
              <w:spacing w:before="120" w:after="120"/>
              <w:jc w:val="both"/>
            </w:pPr>
            <w:sdt>
              <w:sdtPr>
                <w:rPr>
                  <w:rFonts w:cs="Arial"/>
                  <w:sz w:val="20"/>
                </w:rPr>
                <w:alias w:val="Výber špecifického cieľa IROP"/>
                <w:tag w:val="ŠC IROP"/>
                <w:id w:val="-899755796"/>
                <w:placeholder>
                  <w:docPart w:val="572DA1377D824A99B62E847102DED519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EndPr/>
              <w:sdtContent>
                <w:r w:rsidR="00C0192A">
                  <w:rPr>
                    <w:rFonts w:cs="Arial"/>
                    <w:sz w:val="20"/>
                  </w:rPr>
                  <w:t>5.1.1 Zvýšenie zamestnanosti na miestnej úrovni podporou podnikania a inovácií</w:t>
                </w:r>
              </w:sdtContent>
            </w:sdt>
          </w:p>
        </w:tc>
      </w:tr>
      <w:tr w:rsidR="00607288" w:rsidRPr="00A42D69" w14:paraId="30A4CD4A" w14:textId="77777777" w:rsidTr="003C34DC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15A2591C" w14:textId="77777777" w:rsidR="00607288" w:rsidRPr="00C63419" w:rsidRDefault="00607288" w:rsidP="003C34DC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MAS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10413542" w14:textId="6BB94F5B" w:rsidR="00607288" w:rsidRPr="00A42D69" w:rsidRDefault="00C0192A" w:rsidP="003C34DC">
            <w:pPr>
              <w:spacing w:before="120" w:after="120"/>
              <w:jc w:val="both"/>
            </w:pPr>
            <w:r w:rsidRPr="00614B29">
              <w:rPr>
                <w:i/>
              </w:rPr>
              <w:t>Združenie obcí Bielokarpatsko - trenčianskeho mikroregiónu a Mikroregiónu Bošáčka</w:t>
            </w:r>
          </w:p>
        </w:tc>
      </w:tr>
      <w:tr w:rsidR="00607288" w:rsidRPr="00A42D69" w14:paraId="1D005461" w14:textId="77777777" w:rsidTr="003C34DC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76E2576B" w14:textId="77777777" w:rsidR="00607288" w:rsidRPr="00C63419" w:rsidRDefault="00607288" w:rsidP="003C34DC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Hlavná aktivita projektu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440977C" w14:textId="48FC2146" w:rsidR="00607288" w:rsidRPr="00A42D69" w:rsidRDefault="00574099" w:rsidP="003C34DC">
            <w:pPr>
              <w:spacing w:before="120" w:after="120"/>
              <w:jc w:val="both"/>
              <w:rPr>
                <w:b/>
              </w:rPr>
            </w:pPr>
            <w:sdt>
              <w:sdtPr>
                <w:rPr>
                  <w:rFonts w:cs="Arial"/>
                  <w:sz w:val="20"/>
                </w:rPr>
                <w:alias w:val="Hlavné aktivity"/>
                <w:tag w:val="Hlavné aktivity"/>
                <w:id w:val="-327061177"/>
                <w:placeholder>
                  <w:docPart w:val="B7A212540D384E958EF804D7271F30E8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D15F41">
                  <w:rPr>
                    <w:rFonts w:cs="Arial"/>
                    <w:sz w:val="20"/>
                  </w:rPr>
                  <w:t>A1 Podpora podnikania a inovácií</w:t>
                </w:r>
              </w:sdtContent>
            </w:sdt>
          </w:p>
        </w:tc>
      </w:tr>
    </w:tbl>
    <w:p w14:paraId="30B1C908" w14:textId="77777777" w:rsidR="00607288" w:rsidRDefault="00607288" w:rsidP="00607288">
      <w:pPr>
        <w:spacing w:after="120"/>
        <w:jc w:val="both"/>
        <w:rPr>
          <w:rFonts w:cs="Arial"/>
          <w:b/>
          <w:color w:val="000000" w:themeColor="text1"/>
        </w:rPr>
      </w:pPr>
    </w:p>
    <w:p w14:paraId="34CDBECB" w14:textId="77777777" w:rsidR="003B1FA9" w:rsidRPr="00A654E1" w:rsidRDefault="003B1FA9" w:rsidP="00A654E1">
      <w:pPr>
        <w:spacing w:before="120" w:after="120" w:line="240" w:lineRule="auto"/>
        <w:ind w:left="426"/>
        <w:jc w:val="both"/>
      </w:pPr>
      <w:r w:rsidRPr="00A654E1">
        <w:t>Ide o povinné kritériá, ktoré sa však aplikujú výlučne v prípade rovnosti bodov dvoch alebo viacerých žiadostí o príspevok nachádzajúcich sa na úrovni disponibilnej alokácie výzvy v príslušnom hodnotiacom kole, kedy nemôžu byť s ohľadom na obmedzenosť disponibilných zdrojov podporené všetky tieto žiadosti o príspevok.</w:t>
      </w:r>
    </w:p>
    <w:p w14:paraId="78BCE16B" w14:textId="77777777" w:rsidR="00607288" w:rsidRDefault="00607288" w:rsidP="00607288">
      <w:pPr>
        <w:spacing w:after="120"/>
        <w:jc w:val="both"/>
        <w:rPr>
          <w:rFonts w:cs="Arial"/>
          <w:color w:val="000000" w:themeColor="text1"/>
        </w:rPr>
      </w:pPr>
    </w:p>
    <w:p w14:paraId="612B798C" w14:textId="77777777" w:rsidR="003B1FA9" w:rsidRDefault="003B1FA9" w:rsidP="00A654E1">
      <w:pPr>
        <w:pStyle w:val="Odsekzoznamu"/>
        <w:ind w:left="426"/>
        <w:jc w:val="both"/>
        <w:rPr>
          <w:rFonts w:asciiTheme="minorHAnsi" w:hAnsiTheme="minorHAnsi"/>
        </w:rPr>
      </w:pPr>
      <w:r w:rsidRPr="00A654E1">
        <w:rPr>
          <w:rFonts w:asciiTheme="minorHAnsi" w:hAnsiTheme="minorHAnsi"/>
        </w:rPr>
        <w:t>Rozlišovacie kritériá sú:</w:t>
      </w:r>
    </w:p>
    <w:p w14:paraId="7EBEDC2F" w14:textId="77777777" w:rsidR="004C0278" w:rsidRPr="00A654E1" w:rsidRDefault="004C0278" w:rsidP="00A654E1">
      <w:pPr>
        <w:pStyle w:val="Odsekzoznamu"/>
        <w:ind w:left="426"/>
        <w:jc w:val="both"/>
        <w:rPr>
          <w:rFonts w:asciiTheme="minorHAnsi" w:hAnsiTheme="minorHAnsi"/>
        </w:rPr>
      </w:pPr>
    </w:p>
    <w:p w14:paraId="2842A01A" w14:textId="7157C10C" w:rsidR="00C0192A" w:rsidRDefault="003B1FA9" w:rsidP="00C0192A">
      <w:pPr>
        <w:pStyle w:val="Odsekzoznamu"/>
        <w:numPr>
          <w:ilvl w:val="0"/>
          <w:numId w:val="32"/>
        </w:numPr>
        <w:spacing w:after="160" w:line="259" w:lineRule="auto"/>
        <w:ind w:left="1701"/>
        <w:jc w:val="both"/>
        <w:rPr>
          <w:rFonts w:asciiTheme="minorHAnsi" w:hAnsiTheme="minorHAnsi"/>
        </w:rPr>
      </w:pPr>
      <w:r w:rsidRPr="00A654E1">
        <w:rPr>
          <w:rFonts w:asciiTheme="minorHAnsi" w:hAnsiTheme="minorHAnsi"/>
        </w:rPr>
        <w:t>Hodnota Value for Money,</w:t>
      </w:r>
    </w:p>
    <w:tbl>
      <w:tblPr>
        <w:tblStyle w:val="Mriekatabuky"/>
        <w:tblW w:w="0" w:type="auto"/>
        <w:tblInd w:w="392" w:type="dxa"/>
        <w:tblLook w:val="04A0" w:firstRow="1" w:lastRow="0" w:firstColumn="1" w:lastColumn="0" w:noHBand="0" w:noVBand="1"/>
      </w:tblPr>
      <w:tblGrid>
        <w:gridCol w:w="3402"/>
        <w:gridCol w:w="3544"/>
        <w:gridCol w:w="3856"/>
        <w:gridCol w:w="4082"/>
      </w:tblGrid>
      <w:tr w:rsidR="00C0192A" w:rsidRPr="005F66B1" w14:paraId="1D24AA71" w14:textId="77777777" w:rsidTr="00570AB0">
        <w:tc>
          <w:tcPr>
            <w:tcW w:w="3402" w:type="dxa"/>
            <w:shd w:val="clear" w:color="auto" w:fill="5B9BD5" w:themeFill="accent1"/>
          </w:tcPr>
          <w:p w14:paraId="649BF42F" w14:textId="77777777" w:rsidR="00C0192A" w:rsidRPr="00135237" w:rsidRDefault="00C0192A" w:rsidP="00570AB0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135237">
              <w:rPr>
                <w:b/>
                <w:color w:val="FFFFFF" w:themeColor="background1"/>
                <w:sz w:val="24"/>
              </w:rPr>
              <w:t>Hlavná aktivita</w:t>
            </w:r>
          </w:p>
        </w:tc>
        <w:tc>
          <w:tcPr>
            <w:tcW w:w="3544" w:type="dxa"/>
            <w:shd w:val="clear" w:color="auto" w:fill="5B9BD5" w:themeFill="accent1"/>
          </w:tcPr>
          <w:p w14:paraId="4DF39593" w14:textId="77777777" w:rsidR="00C0192A" w:rsidRPr="005F66B1" w:rsidRDefault="00C0192A" w:rsidP="00570AB0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5F66B1">
              <w:rPr>
                <w:b/>
                <w:color w:val="FFFFFF" w:themeColor="background1"/>
                <w:sz w:val="24"/>
              </w:rPr>
              <w:t>Ukazovateľ na úrovni projektu</w:t>
            </w:r>
          </w:p>
        </w:tc>
        <w:tc>
          <w:tcPr>
            <w:tcW w:w="3856" w:type="dxa"/>
            <w:shd w:val="clear" w:color="auto" w:fill="5B9BD5" w:themeFill="accent1"/>
          </w:tcPr>
          <w:p w14:paraId="14BE14D4" w14:textId="77777777" w:rsidR="00C0192A" w:rsidRPr="005F66B1" w:rsidRDefault="00C0192A" w:rsidP="00570AB0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5F66B1">
              <w:rPr>
                <w:b/>
                <w:color w:val="FFFFFF" w:themeColor="background1"/>
                <w:sz w:val="24"/>
              </w:rPr>
              <w:t>Merná jednotka ukazovateľa</w:t>
            </w:r>
          </w:p>
        </w:tc>
        <w:tc>
          <w:tcPr>
            <w:tcW w:w="4082" w:type="dxa"/>
            <w:shd w:val="clear" w:color="auto" w:fill="5B9BD5" w:themeFill="accent1"/>
          </w:tcPr>
          <w:p w14:paraId="5B31B61F" w14:textId="77777777" w:rsidR="00C0192A" w:rsidRPr="005F66B1" w:rsidRDefault="00C0192A" w:rsidP="00570AB0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5F66B1">
              <w:rPr>
                <w:b/>
                <w:color w:val="FFFFFF" w:themeColor="background1"/>
                <w:sz w:val="24"/>
              </w:rPr>
              <w:t>Spôsob výpočtu</w:t>
            </w:r>
          </w:p>
        </w:tc>
      </w:tr>
      <w:tr w:rsidR="00C0192A" w:rsidRPr="00F156CB" w14:paraId="75C4CB4B" w14:textId="77777777" w:rsidTr="00570AB0">
        <w:tc>
          <w:tcPr>
            <w:tcW w:w="3402" w:type="dxa"/>
            <w:vAlign w:val="center"/>
          </w:tcPr>
          <w:p w14:paraId="22AB6919" w14:textId="77777777" w:rsidR="00C0192A" w:rsidRPr="00F156CB" w:rsidRDefault="00C0192A" w:rsidP="00570AB0">
            <w:pPr>
              <w:jc w:val="both"/>
            </w:pPr>
            <w:r>
              <w:t xml:space="preserve">A.1 </w:t>
            </w:r>
            <w:r w:rsidRPr="00F156CB">
              <w:t>Podpora podnikania a inovácií</w:t>
            </w:r>
          </w:p>
        </w:tc>
        <w:tc>
          <w:tcPr>
            <w:tcW w:w="3544" w:type="dxa"/>
            <w:vAlign w:val="center"/>
          </w:tcPr>
          <w:p w14:paraId="24EBB8D4" w14:textId="77777777" w:rsidR="00C0192A" w:rsidRDefault="00C0192A" w:rsidP="00570AB0">
            <w:pPr>
              <w:jc w:val="center"/>
            </w:pPr>
            <w:r w:rsidRPr="00F156CB">
              <w:t>A104 Počet vytvorených</w:t>
            </w:r>
          </w:p>
          <w:p w14:paraId="021E6134" w14:textId="77777777" w:rsidR="00C0192A" w:rsidRPr="00F156CB" w:rsidRDefault="00C0192A" w:rsidP="00570AB0">
            <w:pPr>
              <w:jc w:val="center"/>
            </w:pPr>
            <w:r>
              <w:t>pracovných miest</w:t>
            </w:r>
          </w:p>
        </w:tc>
        <w:tc>
          <w:tcPr>
            <w:tcW w:w="3856" w:type="dxa"/>
            <w:vAlign w:val="center"/>
          </w:tcPr>
          <w:p w14:paraId="6283C69B" w14:textId="77777777" w:rsidR="00C0192A" w:rsidRPr="00F156CB" w:rsidRDefault="00C0192A" w:rsidP="00570AB0">
            <w:pPr>
              <w:jc w:val="center"/>
            </w:pPr>
            <w:r w:rsidRPr="00F156CB">
              <w:t>FTE</w:t>
            </w:r>
          </w:p>
        </w:tc>
        <w:tc>
          <w:tcPr>
            <w:tcW w:w="4082" w:type="dxa"/>
            <w:vAlign w:val="center"/>
          </w:tcPr>
          <w:p w14:paraId="7467036C" w14:textId="77777777" w:rsidR="00C0192A" w:rsidRDefault="00C0192A" w:rsidP="00570AB0">
            <w:pPr>
              <w:jc w:val="center"/>
            </w:pPr>
            <w:r w:rsidRPr="00F156CB">
              <w:t xml:space="preserve">výška príspevku v EUR na hlavnú </w:t>
            </w:r>
          </w:p>
          <w:p w14:paraId="2EFB3248" w14:textId="77777777" w:rsidR="00C0192A" w:rsidRPr="00F156CB" w:rsidRDefault="00C0192A" w:rsidP="00570AB0">
            <w:pPr>
              <w:jc w:val="center"/>
            </w:pPr>
            <w:r w:rsidRPr="00F156CB">
              <w:t>aktivitu projektu / FTE</w:t>
            </w:r>
          </w:p>
        </w:tc>
      </w:tr>
    </w:tbl>
    <w:p w14:paraId="4E95D1BC" w14:textId="77777777" w:rsidR="00C0192A" w:rsidRPr="00C0192A" w:rsidRDefault="00C0192A" w:rsidP="00C0192A">
      <w:pPr>
        <w:pStyle w:val="Odsekzoznamu"/>
        <w:spacing w:after="160" w:line="259" w:lineRule="auto"/>
        <w:ind w:left="1701"/>
        <w:jc w:val="both"/>
        <w:rPr>
          <w:rFonts w:asciiTheme="minorHAnsi" w:hAnsiTheme="minorHAnsi"/>
        </w:rPr>
      </w:pPr>
    </w:p>
    <w:p w14:paraId="54F2B963" w14:textId="77777777" w:rsidR="004C0278" w:rsidRPr="00A654E1" w:rsidRDefault="004C0278" w:rsidP="004C0278">
      <w:pPr>
        <w:pStyle w:val="Odsekzoznamu"/>
        <w:spacing w:after="160" w:line="259" w:lineRule="auto"/>
        <w:ind w:left="1701"/>
        <w:jc w:val="both"/>
        <w:rPr>
          <w:rFonts w:asciiTheme="minorHAnsi" w:hAnsiTheme="minorHAnsi"/>
        </w:rPr>
      </w:pPr>
    </w:p>
    <w:p w14:paraId="2A4EBC70" w14:textId="768DDD96" w:rsidR="003B1FA9" w:rsidRPr="00A654E1" w:rsidRDefault="003B1FA9" w:rsidP="00A654E1">
      <w:pPr>
        <w:pStyle w:val="Odsekzoznamu"/>
        <w:numPr>
          <w:ilvl w:val="0"/>
          <w:numId w:val="32"/>
        </w:numPr>
        <w:spacing w:after="160" w:line="259" w:lineRule="auto"/>
        <w:ind w:left="1701"/>
        <w:jc w:val="both"/>
        <w:rPr>
          <w:rFonts w:asciiTheme="minorHAnsi" w:hAnsiTheme="minorHAnsi"/>
        </w:rPr>
      </w:pPr>
      <w:r w:rsidRPr="00A654E1">
        <w:rPr>
          <w:rFonts w:asciiTheme="minorHAnsi" w:hAnsiTheme="minorHAnsi"/>
        </w:rPr>
        <w:t>Posúdenie vplyvu a dopadu projektu na plnenie stratégiu CLLD,</w:t>
      </w:r>
    </w:p>
    <w:p w14:paraId="299FD727" w14:textId="05AB1AE3" w:rsidR="003B1FA9" w:rsidRPr="00A654E1" w:rsidRDefault="003B1FA9" w:rsidP="00A654E1">
      <w:pPr>
        <w:pStyle w:val="Odsekzoznamu"/>
        <w:ind w:left="1701"/>
        <w:jc w:val="both"/>
        <w:rPr>
          <w:rFonts w:asciiTheme="minorHAnsi" w:hAnsiTheme="minorHAnsi"/>
        </w:rPr>
      </w:pPr>
      <w:r w:rsidRPr="00A654E1">
        <w:rPr>
          <w:rFonts w:asciiTheme="minorHAnsi" w:hAnsiTheme="minorHAnsi"/>
        </w:rPr>
        <w:t>Toto rozlišovacie kritérium sa aplikuje jedine v prípadoch, ak aplikácia na základe hodnoty value for money neurčila konečné poradie žiadostí o príspevok na hranici alokácie.</w:t>
      </w:r>
      <w:r w:rsidR="004938B3">
        <w:rPr>
          <w:rFonts w:asciiTheme="minorHAnsi" w:hAnsiTheme="minorHAnsi"/>
        </w:rPr>
        <w:t xml:space="preserve"> </w:t>
      </w:r>
      <w:r w:rsidR="004938B3" w:rsidRPr="008E3991">
        <w:rPr>
          <w:rFonts w:ascii="Arial" w:hAnsi="Arial" w:cs="Arial"/>
          <w:sz w:val="20"/>
          <w:szCs w:val="20"/>
        </w:rPr>
        <w:t>Toto rozlišovacie kritérium aplikuje výberová komisia MAS.</w:t>
      </w:r>
    </w:p>
    <w:p w14:paraId="3446586A" w14:textId="60DE02F8" w:rsidR="002B4BB6" w:rsidRPr="00334C9E" w:rsidRDefault="002B4BB6" w:rsidP="00BD6703">
      <w:pPr>
        <w:spacing w:after="0" w:line="240" w:lineRule="auto"/>
        <w:jc w:val="both"/>
        <w:rPr>
          <w:rFonts w:eastAsia="Times New Roman" w:cs="Arial"/>
          <w:b/>
          <w:color w:val="000000" w:themeColor="text1"/>
          <w:lang w:eastAsia="sk-SK"/>
        </w:rPr>
      </w:pPr>
    </w:p>
    <w:sectPr w:rsidR="002B4BB6" w:rsidRPr="00334C9E" w:rsidSect="00041014">
      <w:headerReference w:type="first" r:id="rId8"/>
      <w:footerReference w:type="first" r:id="rId9"/>
      <w:pgSz w:w="16838" w:h="11906" w:orient="landscape"/>
      <w:pgMar w:top="720" w:right="720" w:bottom="720" w:left="720" w:header="73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1A87D" w14:textId="77777777" w:rsidR="00574099" w:rsidRDefault="00574099" w:rsidP="006447D5">
      <w:pPr>
        <w:spacing w:after="0" w:line="240" w:lineRule="auto"/>
      </w:pPr>
      <w:r>
        <w:separator/>
      </w:r>
    </w:p>
  </w:endnote>
  <w:endnote w:type="continuationSeparator" w:id="0">
    <w:p w14:paraId="6F518DF7" w14:textId="77777777" w:rsidR="00574099" w:rsidRDefault="00574099" w:rsidP="006447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ankGotItcSCTEEBooCo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EF84E" w14:textId="77777777" w:rsidR="00DC7BA0" w:rsidRDefault="00DC7BA0" w:rsidP="00041014">
    <w:pPr>
      <w:pStyle w:val="Pta"/>
      <w:jc w:val="right"/>
    </w:pPr>
    <w:r w:rsidRPr="00627EA3"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3F47B9AF" wp14:editId="0568F237">
              <wp:simplePos x="0" y="0"/>
              <wp:positionH relativeFrom="column">
                <wp:posOffset>-4445</wp:posOffset>
              </wp:positionH>
              <wp:positionV relativeFrom="paragraph">
                <wp:posOffset>120015</wp:posOffset>
              </wp:positionV>
              <wp:extent cx="9792000" cy="41423"/>
              <wp:effectExtent l="0" t="0" r="19050" b="34925"/>
              <wp:wrapNone/>
              <wp:docPr id="13" name="Rovná spojnica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792000" cy="41423"/>
                      </a:xfrm>
                      <a:prstGeom prst="line">
                        <a:avLst/>
                      </a:prstGeom>
                      <a:ln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a:ln>
                    </wps:spPr>
                    <wps:style>
                      <a:lnRef idx="3">
                        <a:schemeClr val="accent4"/>
                      </a:lnRef>
                      <a:fillRef idx="0">
                        <a:schemeClr val="accent4"/>
                      </a:fillRef>
                      <a:effectRef idx="2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6E771FA" id="Rovná spojnica 13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35pt,9.45pt" to="770.6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" strokecolor="#8496b0 [1951]" strokeweight="1.5pt">
              <v:stroke joinstyle="miter"/>
            </v:line>
          </w:pict>
        </mc:Fallback>
      </mc:AlternateContent>
    </w:r>
    <w:r>
      <w:t xml:space="preserve"> </w:t>
    </w:r>
  </w:p>
  <w:p w14:paraId="7F482C9B" w14:textId="1BA7A6FD" w:rsidR="00DC7BA0" w:rsidRPr="00041014" w:rsidRDefault="00DC7BA0" w:rsidP="00041014">
    <w:pPr>
      <w:pStyle w:val="Pta"/>
      <w:ind w:right="89"/>
      <w:jc w:val="right"/>
    </w:pPr>
    <w:r>
      <w:t xml:space="preserve">Strana </w:t>
    </w:r>
    <w:sdt>
      <w:sdtPr>
        <w:id w:val="1416054441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8F17EC" w14:textId="77777777" w:rsidR="00574099" w:rsidRDefault="00574099" w:rsidP="006447D5">
      <w:pPr>
        <w:spacing w:after="0" w:line="240" w:lineRule="auto"/>
      </w:pPr>
      <w:r>
        <w:separator/>
      </w:r>
    </w:p>
  </w:footnote>
  <w:footnote w:type="continuationSeparator" w:id="0">
    <w:p w14:paraId="32E780BB" w14:textId="77777777" w:rsidR="00574099" w:rsidRDefault="00574099" w:rsidP="006447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03477" w14:textId="7B59C27F" w:rsidR="00DC7BA0" w:rsidRPr="001F013A" w:rsidRDefault="00DC7BA0" w:rsidP="001D5D3D">
    <w:pPr>
      <w:pStyle w:val="Hlavika"/>
      <w:rPr>
        <w:rFonts w:ascii="Arial Narrow" w:hAnsi="Arial Narrow"/>
        <w:sz w:val="20"/>
      </w:rPr>
    </w:pPr>
    <w:r>
      <w:rPr>
        <w:rFonts w:ascii="Arial Narrow" w:hAnsi="Arial Narrow"/>
        <w:noProof/>
        <w:sz w:val="20"/>
      </w:rPr>
      <w:drawing>
        <wp:anchor distT="0" distB="0" distL="114300" distR="114300" simplePos="0" relativeHeight="251693056" behindDoc="1" locked="0" layoutInCell="1" allowOverlap="1" wp14:anchorId="078EA0F6" wp14:editId="72967CD2">
          <wp:simplePos x="0" y="0"/>
          <wp:positionH relativeFrom="column">
            <wp:posOffset>1082040</wp:posOffset>
          </wp:positionH>
          <wp:positionV relativeFrom="paragraph">
            <wp:posOffset>-147320</wp:posOffset>
          </wp:positionV>
          <wp:extent cx="556260" cy="523875"/>
          <wp:effectExtent l="0" t="0" r="0" b="9525"/>
          <wp:wrapTight wrapText="bothSides">
            <wp:wrapPolygon edited="0">
              <wp:start x="21600" y="21600"/>
              <wp:lineTo x="21600" y="393"/>
              <wp:lineTo x="888" y="393"/>
              <wp:lineTo x="888" y="21600"/>
              <wp:lineTo x="21600" y="21600"/>
            </wp:wrapPolygon>
          </wp:wrapTight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V="1">
                    <a:off x="0" y="0"/>
                    <a:ext cx="55626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sk-SK"/>
      </w:rPr>
      <w:drawing>
        <wp:anchor distT="0" distB="0" distL="114300" distR="114300" simplePos="0" relativeHeight="251691008" behindDoc="1" locked="0" layoutInCell="1" allowOverlap="1" wp14:anchorId="3A5ED4EC" wp14:editId="4663EE7F">
          <wp:simplePos x="0" y="0"/>
          <wp:positionH relativeFrom="column">
            <wp:posOffset>4543425</wp:posOffset>
          </wp:positionH>
          <wp:positionV relativeFrom="paragraph">
            <wp:posOffset>-66675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3" name="Obrázok 3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27EA3"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7447C77E" wp14:editId="3AFF6F09">
              <wp:simplePos x="0" y="0"/>
              <wp:positionH relativeFrom="page">
                <wp:posOffset>90805</wp:posOffset>
              </wp:positionH>
              <wp:positionV relativeFrom="paragraph">
                <wp:posOffset>-1116761</wp:posOffset>
              </wp:positionV>
              <wp:extent cx="10040620" cy="27940"/>
              <wp:effectExtent l="0" t="0" r="36830" b="29210"/>
              <wp:wrapNone/>
              <wp:docPr id="20" name="Rovná spojnica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040620" cy="27940"/>
                      </a:xfrm>
                      <a:prstGeom prst="line">
                        <a:avLst/>
                      </a:prstGeom>
                      <a:ln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a:ln>
                    </wps:spPr>
                    <wps:style>
                      <a:lnRef idx="3">
                        <a:schemeClr val="accent4"/>
                      </a:lnRef>
                      <a:fillRef idx="0">
                        <a:schemeClr val="accent4"/>
                      </a:fillRef>
                      <a:effectRef idx="2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5270533" id="Rovná spojnica 20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.15pt,-87.95pt" to="797.75pt,-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" strokecolor="#8496b0 [1951]" strokeweight="1.5pt">
              <v:stroke joinstyle="miter"/>
              <w10:wrap anchorx="page"/>
            </v:line>
          </w:pict>
        </mc:Fallback>
      </mc:AlternateContent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9744" behindDoc="1" locked="0" layoutInCell="1" allowOverlap="1" wp14:anchorId="6AE97000" wp14:editId="39DE14EE">
          <wp:simplePos x="0" y="0"/>
          <wp:positionH relativeFrom="column">
            <wp:posOffset>8059098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2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7696" behindDoc="1" locked="0" layoutInCell="1" allowOverlap="1" wp14:anchorId="0EC3EBEE" wp14:editId="7D489AE1">
          <wp:simplePos x="0" y="0"/>
          <wp:positionH relativeFrom="column">
            <wp:posOffset>2434428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5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9095FBE" w14:textId="3732D36F" w:rsidR="00DC7BA0" w:rsidRDefault="00DC7BA0" w:rsidP="001D5D3D">
    <w:pPr>
      <w:pStyle w:val="Hlavika"/>
      <w:rPr>
        <w:rFonts w:ascii="Arial Narrow" w:hAnsi="Arial Narrow" w:cs="Arial"/>
        <w:sz w:val="20"/>
      </w:rPr>
    </w:pPr>
  </w:p>
  <w:p w14:paraId="77AAE3CC" w14:textId="771BF640" w:rsidR="00DC7BA0" w:rsidRDefault="00DC7BA0" w:rsidP="001D5D3D">
    <w:pPr>
      <w:pStyle w:val="Hlavika"/>
      <w:rPr>
        <w:rFonts w:ascii="Arial Narrow" w:hAnsi="Arial Narrow" w:cs="Arial"/>
        <w:sz w:val="20"/>
      </w:rPr>
    </w:pPr>
  </w:p>
  <w:p w14:paraId="71F1F8F9" w14:textId="43B123EB" w:rsidR="00DC7BA0" w:rsidRPr="001D5D3D" w:rsidRDefault="00DC7BA0" w:rsidP="001D5D3D">
    <w:pPr>
      <w:pStyle w:val="Hlavika"/>
      <w:tabs>
        <w:tab w:val="clear" w:pos="4680"/>
        <w:tab w:val="clear" w:pos="9360"/>
        <w:tab w:val="right" w:pos="15309"/>
      </w:tabs>
      <w:rPr>
        <w:rFonts w:ascii="Arial Narrow" w:hAnsi="Arial Narrow" w:cs="Arial"/>
      </w:rPr>
    </w:pPr>
    <w:r w:rsidRPr="00334C9E">
      <w:rPr>
        <w:rFonts w:ascii="Arial Narrow" w:hAnsi="Arial Narrow" w:cs="Arial"/>
        <w:sz w:val="20"/>
      </w:rPr>
      <w:tab/>
    </w:r>
    <w:r w:rsidRPr="00AD4FD2">
      <w:rPr>
        <w:rFonts w:ascii="Arial Narrow" w:hAnsi="Arial Narrow" w:cs="Arial"/>
        <w:sz w:val="20"/>
      </w:rPr>
      <w:t>Príloha č. 4 výzvy – Kritériá na výber projektov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51F16"/>
    <w:multiLevelType w:val="hybridMultilevel"/>
    <w:tmpl w:val="9E0A5B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EA4DD6"/>
    <w:multiLevelType w:val="hybridMultilevel"/>
    <w:tmpl w:val="B728EDBA"/>
    <w:lvl w:ilvl="0" w:tplc="DECE4410">
      <w:start w:val="2"/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F7004D"/>
    <w:multiLevelType w:val="hybridMultilevel"/>
    <w:tmpl w:val="9648B76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F1059B"/>
    <w:multiLevelType w:val="hybridMultilevel"/>
    <w:tmpl w:val="5D5CEC26"/>
    <w:lvl w:ilvl="0" w:tplc="631A440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F16433F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6047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963C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ECD76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C7AE62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BE6F7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AA2BB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1685F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685600"/>
    <w:multiLevelType w:val="hybridMultilevel"/>
    <w:tmpl w:val="ED3A697E"/>
    <w:lvl w:ilvl="0" w:tplc="041B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230061E7"/>
    <w:multiLevelType w:val="hybridMultilevel"/>
    <w:tmpl w:val="5D309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D53364"/>
    <w:multiLevelType w:val="hybridMultilevel"/>
    <w:tmpl w:val="15A4733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111746"/>
    <w:multiLevelType w:val="hybridMultilevel"/>
    <w:tmpl w:val="6BD0800C"/>
    <w:lvl w:ilvl="0" w:tplc="2B140A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916103"/>
    <w:multiLevelType w:val="hybridMultilevel"/>
    <w:tmpl w:val="0846C94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542951"/>
    <w:multiLevelType w:val="hybridMultilevel"/>
    <w:tmpl w:val="80663D8A"/>
    <w:lvl w:ilvl="0" w:tplc="041B001B">
      <w:start w:val="1"/>
      <w:numFmt w:val="lowerRoman"/>
      <w:lvlText w:val="%1."/>
      <w:lvlJc w:val="right"/>
      <w:pPr>
        <w:ind w:left="2340" w:hanging="360"/>
      </w:pPr>
    </w:lvl>
    <w:lvl w:ilvl="1" w:tplc="041B0019" w:tentative="1">
      <w:start w:val="1"/>
      <w:numFmt w:val="lowerLetter"/>
      <w:lvlText w:val="%2."/>
      <w:lvlJc w:val="left"/>
      <w:pPr>
        <w:ind w:left="3060" w:hanging="360"/>
      </w:pPr>
    </w:lvl>
    <w:lvl w:ilvl="2" w:tplc="041B001B" w:tentative="1">
      <w:start w:val="1"/>
      <w:numFmt w:val="lowerRoman"/>
      <w:lvlText w:val="%3."/>
      <w:lvlJc w:val="right"/>
      <w:pPr>
        <w:ind w:left="3780" w:hanging="180"/>
      </w:pPr>
    </w:lvl>
    <w:lvl w:ilvl="3" w:tplc="041B000F" w:tentative="1">
      <w:start w:val="1"/>
      <w:numFmt w:val="decimal"/>
      <w:lvlText w:val="%4."/>
      <w:lvlJc w:val="left"/>
      <w:pPr>
        <w:ind w:left="4500" w:hanging="360"/>
      </w:pPr>
    </w:lvl>
    <w:lvl w:ilvl="4" w:tplc="041B0019" w:tentative="1">
      <w:start w:val="1"/>
      <w:numFmt w:val="lowerLetter"/>
      <w:lvlText w:val="%5."/>
      <w:lvlJc w:val="left"/>
      <w:pPr>
        <w:ind w:left="5220" w:hanging="360"/>
      </w:pPr>
    </w:lvl>
    <w:lvl w:ilvl="5" w:tplc="041B001B" w:tentative="1">
      <w:start w:val="1"/>
      <w:numFmt w:val="lowerRoman"/>
      <w:lvlText w:val="%6."/>
      <w:lvlJc w:val="right"/>
      <w:pPr>
        <w:ind w:left="5940" w:hanging="180"/>
      </w:pPr>
    </w:lvl>
    <w:lvl w:ilvl="6" w:tplc="041B000F" w:tentative="1">
      <w:start w:val="1"/>
      <w:numFmt w:val="decimal"/>
      <w:lvlText w:val="%7."/>
      <w:lvlJc w:val="left"/>
      <w:pPr>
        <w:ind w:left="6660" w:hanging="360"/>
      </w:pPr>
    </w:lvl>
    <w:lvl w:ilvl="7" w:tplc="041B0019" w:tentative="1">
      <w:start w:val="1"/>
      <w:numFmt w:val="lowerLetter"/>
      <w:lvlText w:val="%8."/>
      <w:lvlJc w:val="left"/>
      <w:pPr>
        <w:ind w:left="7380" w:hanging="360"/>
      </w:pPr>
    </w:lvl>
    <w:lvl w:ilvl="8" w:tplc="041B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0" w15:restartNumberingAfterBreak="0">
    <w:nsid w:val="38BA7A7D"/>
    <w:multiLevelType w:val="hybridMultilevel"/>
    <w:tmpl w:val="155CBAB8"/>
    <w:lvl w:ilvl="0" w:tplc="041B000F">
      <w:start w:val="1"/>
      <w:numFmt w:val="decimal"/>
      <w:lvlText w:val="%1."/>
      <w:lvlJc w:val="left"/>
      <w:pPr>
        <w:tabs>
          <w:tab w:val="num" w:pos="2912"/>
        </w:tabs>
        <w:ind w:left="2912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 w15:restartNumberingAfterBreak="0">
    <w:nsid w:val="3A8955FE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E307663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1063473"/>
    <w:multiLevelType w:val="hybridMultilevel"/>
    <w:tmpl w:val="C66CB02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2D3263"/>
    <w:multiLevelType w:val="hybridMultilevel"/>
    <w:tmpl w:val="5CE07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413C95"/>
    <w:multiLevelType w:val="hybridMultilevel"/>
    <w:tmpl w:val="ABF683DE"/>
    <w:lvl w:ilvl="0" w:tplc="3FF4ED6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CE1F74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CFC1511"/>
    <w:multiLevelType w:val="hybridMultilevel"/>
    <w:tmpl w:val="C352D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80469B"/>
    <w:multiLevelType w:val="hybridMultilevel"/>
    <w:tmpl w:val="CE5E776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B626FC"/>
    <w:multiLevelType w:val="hybridMultilevel"/>
    <w:tmpl w:val="29B8C7B2"/>
    <w:lvl w:ilvl="0" w:tplc="3804794A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hint="default"/>
        <w:b w:val="0"/>
        <w:color w:val="auto"/>
      </w:rPr>
    </w:lvl>
    <w:lvl w:ilvl="1" w:tplc="7012EE3A">
      <w:start w:val="1"/>
      <w:numFmt w:val="upperLetter"/>
      <w:lvlText w:val="%2.)"/>
      <w:lvlJc w:val="left"/>
      <w:pPr>
        <w:tabs>
          <w:tab w:val="num" w:pos="1070"/>
        </w:tabs>
        <w:ind w:left="1070" w:hanging="360"/>
      </w:pPr>
      <w:rPr>
        <w:rFonts w:ascii="Arial" w:eastAsia="Trebuchet MS" w:hAnsi="Arial" w:cs="Arial"/>
        <w:b/>
      </w:rPr>
    </w:lvl>
    <w:lvl w:ilvl="2" w:tplc="040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66977189"/>
    <w:multiLevelType w:val="hybridMultilevel"/>
    <w:tmpl w:val="EA264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561C52"/>
    <w:multiLevelType w:val="hybridMultilevel"/>
    <w:tmpl w:val="A79A2E4C"/>
    <w:lvl w:ilvl="0" w:tplc="041B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84E3A38"/>
    <w:multiLevelType w:val="hybridMultilevel"/>
    <w:tmpl w:val="88C43292"/>
    <w:lvl w:ilvl="0" w:tplc="CF884CB0">
      <w:start w:val="1"/>
      <w:numFmt w:val="bullet"/>
      <w:lvlText w:val="-"/>
      <w:lvlJc w:val="left"/>
      <w:pPr>
        <w:ind w:left="785" w:hanging="360"/>
      </w:pPr>
      <w:rPr>
        <w:rFonts w:ascii="Times New Roman" w:eastAsia="Times New Roman" w:hAnsi="Times New Roman" w:hint="default"/>
      </w:rPr>
    </w:lvl>
    <w:lvl w:ilvl="1" w:tplc="54C0BFF4">
      <w:numFmt w:val="bullet"/>
      <w:lvlText w:val="•"/>
      <w:lvlJc w:val="left"/>
      <w:pPr>
        <w:ind w:left="1850" w:hanging="705"/>
      </w:pPr>
      <w:rPr>
        <w:rFonts w:ascii="Arial" w:eastAsia="Trebuchet MS" w:hAnsi="Arial" w:cs="Arial" w:hint="default"/>
      </w:rPr>
    </w:lvl>
    <w:lvl w:ilvl="2" w:tplc="041B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3" w15:restartNumberingAfterBreak="0">
    <w:nsid w:val="6A9E6CEF"/>
    <w:multiLevelType w:val="hybridMultilevel"/>
    <w:tmpl w:val="9A2E748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C241E3"/>
    <w:multiLevelType w:val="hybridMultilevel"/>
    <w:tmpl w:val="D69467E2"/>
    <w:lvl w:ilvl="0" w:tplc="041B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 w15:restartNumberingAfterBreak="0">
    <w:nsid w:val="6CA72312"/>
    <w:multiLevelType w:val="hybridMultilevel"/>
    <w:tmpl w:val="249861E4"/>
    <w:lvl w:ilvl="0" w:tplc="041B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287683B"/>
    <w:multiLevelType w:val="hybridMultilevel"/>
    <w:tmpl w:val="7598D0D6"/>
    <w:lvl w:ilvl="0" w:tplc="8B608810">
      <w:start w:val="4"/>
      <w:numFmt w:val="bullet"/>
      <w:lvlText w:val="-"/>
      <w:lvlJc w:val="left"/>
      <w:pPr>
        <w:ind w:left="720" w:hanging="360"/>
      </w:pPr>
      <w:rPr>
        <w:rFonts w:ascii="Verdana" w:eastAsiaTheme="majorEastAsia" w:hAnsi="Verdana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7E2010"/>
    <w:multiLevelType w:val="hybridMultilevel"/>
    <w:tmpl w:val="A0A0949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F42F69"/>
    <w:multiLevelType w:val="hybridMultilevel"/>
    <w:tmpl w:val="8D0ED29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E15589"/>
    <w:multiLevelType w:val="hybridMultilevel"/>
    <w:tmpl w:val="7AFEEAA8"/>
    <w:lvl w:ilvl="0" w:tplc="3804794A">
      <w:numFmt w:val="bullet"/>
      <w:lvlText w:val="-"/>
      <w:lvlJc w:val="left"/>
      <w:pPr>
        <w:ind w:left="1430" w:hanging="360"/>
      </w:pPr>
      <w:rPr>
        <w:rFonts w:ascii="Arial" w:eastAsia="Times New Roman" w:hAnsi="Arial" w:hint="default"/>
        <w:b w:val="0"/>
        <w:color w:val="auto"/>
      </w:rPr>
    </w:lvl>
    <w:lvl w:ilvl="1" w:tplc="041B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0" w15:restartNumberingAfterBreak="0">
    <w:nsid w:val="7DCD6A77"/>
    <w:multiLevelType w:val="hybridMultilevel"/>
    <w:tmpl w:val="27146EA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0"/>
  </w:num>
  <w:num w:numId="4">
    <w:abstractNumId w:val="27"/>
  </w:num>
  <w:num w:numId="5">
    <w:abstractNumId w:val="28"/>
  </w:num>
  <w:num w:numId="6">
    <w:abstractNumId w:val="7"/>
  </w:num>
  <w:num w:numId="7">
    <w:abstractNumId w:val="24"/>
  </w:num>
  <w:num w:numId="8">
    <w:abstractNumId w:val="11"/>
  </w:num>
  <w:num w:numId="9">
    <w:abstractNumId w:val="12"/>
  </w:num>
  <w:num w:numId="10">
    <w:abstractNumId w:val="4"/>
  </w:num>
  <w:num w:numId="11">
    <w:abstractNumId w:val="16"/>
  </w:num>
  <w:num w:numId="12">
    <w:abstractNumId w:val="14"/>
  </w:num>
  <w:num w:numId="13">
    <w:abstractNumId w:val="23"/>
  </w:num>
  <w:num w:numId="14">
    <w:abstractNumId w:val="18"/>
  </w:num>
  <w:num w:numId="15">
    <w:abstractNumId w:val="13"/>
  </w:num>
  <w:num w:numId="16">
    <w:abstractNumId w:val="8"/>
  </w:num>
  <w:num w:numId="17">
    <w:abstractNumId w:val="17"/>
  </w:num>
  <w:num w:numId="18">
    <w:abstractNumId w:val="26"/>
  </w:num>
  <w:num w:numId="19">
    <w:abstractNumId w:val="20"/>
  </w:num>
  <w:num w:numId="20">
    <w:abstractNumId w:val="2"/>
  </w:num>
  <w:num w:numId="21">
    <w:abstractNumId w:val="1"/>
  </w:num>
  <w:num w:numId="22">
    <w:abstractNumId w:val="30"/>
  </w:num>
  <w:num w:numId="23">
    <w:abstractNumId w:val="6"/>
  </w:num>
  <w:num w:numId="24">
    <w:abstractNumId w:val="30"/>
  </w:num>
  <w:num w:numId="25">
    <w:abstractNumId w:val="1"/>
  </w:num>
  <w:num w:numId="26">
    <w:abstractNumId w:val="6"/>
  </w:num>
  <w:num w:numId="27">
    <w:abstractNumId w:val="5"/>
  </w:num>
  <w:num w:numId="28">
    <w:abstractNumId w:val="22"/>
  </w:num>
  <w:num w:numId="29">
    <w:abstractNumId w:val="19"/>
  </w:num>
  <w:num w:numId="30">
    <w:abstractNumId w:val="29"/>
  </w:num>
  <w:num w:numId="31">
    <w:abstractNumId w:val="10"/>
  </w:num>
  <w:num w:numId="32">
    <w:abstractNumId w:val="9"/>
  </w:num>
  <w:num w:numId="33">
    <w:abstractNumId w:val="21"/>
  </w:num>
  <w:num w:numId="3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1A22"/>
    <w:rsid w:val="00002283"/>
    <w:rsid w:val="000074F8"/>
    <w:rsid w:val="000079A8"/>
    <w:rsid w:val="0001325E"/>
    <w:rsid w:val="000143D8"/>
    <w:rsid w:val="0001588A"/>
    <w:rsid w:val="0001660D"/>
    <w:rsid w:val="000166D8"/>
    <w:rsid w:val="00023B1F"/>
    <w:rsid w:val="00032EAB"/>
    <w:rsid w:val="00033031"/>
    <w:rsid w:val="0003655E"/>
    <w:rsid w:val="00041014"/>
    <w:rsid w:val="00053DF4"/>
    <w:rsid w:val="00055A2D"/>
    <w:rsid w:val="000579E5"/>
    <w:rsid w:val="0006402A"/>
    <w:rsid w:val="00066478"/>
    <w:rsid w:val="00066F7E"/>
    <w:rsid w:val="00067A71"/>
    <w:rsid w:val="00071E45"/>
    <w:rsid w:val="0007302B"/>
    <w:rsid w:val="00073386"/>
    <w:rsid w:val="00077913"/>
    <w:rsid w:val="0008016F"/>
    <w:rsid w:val="0008777E"/>
    <w:rsid w:val="000944CC"/>
    <w:rsid w:val="00094552"/>
    <w:rsid w:val="000956D6"/>
    <w:rsid w:val="00097647"/>
    <w:rsid w:val="000A5118"/>
    <w:rsid w:val="000A74C2"/>
    <w:rsid w:val="000B046D"/>
    <w:rsid w:val="000B1F02"/>
    <w:rsid w:val="000B3549"/>
    <w:rsid w:val="000B38D8"/>
    <w:rsid w:val="000C0810"/>
    <w:rsid w:val="000C159E"/>
    <w:rsid w:val="000D28B0"/>
    <w:rsid w:val="000E2F43"/>
    <w:rsid w:val="000E3512"/>
    <w:rsid w:val="000E47C9"/>
    <w:rsid w:val="000E4973"/>
    <w:rsid w:val="000F1331"/>
    <w:rsid w:val="000F4063"/>
    <w:rsid w:val="00103508"/>
    <w:rsid w:val="00103C76"/>
    <w:rsid w:val="00107DC2"/>
    <w:rsid w:val="00112DDE"/>
    <w:rsid w:val="00114339"/>
    <w:rsid w:val="00116456"/>
    <w:rsid w:val="00120081"/>
    <w:rsid w:val="001206CD"/>
    <w:rsid w:val="00120768"/>
    <w:rsid w:val="001266A0"/>
    <w:rsid w:val="0012785C"/>
    <w:rsid w:val="0013048D"/>
    <w:rsid w:val="0013534B"/>
    <w:rsid w:val="0013600D"/>
    <w:rsid w:val="00136D67"/>
    <w:rsid w:val="00142FD9"/>
    <w:rsid w:val="001502C2"/>
    <w:rsid w:val="00150B3D"/>
    <w:rsid w:val="00152043"/>
    <w:rsid w:val="0015422F"/>
    <w:rsid w:val="001548DC"/>
    <w:rsid w:val="00160A59"/>
    <w:rsid w:val="00162CB7"/>
    <w:rsid w:val="00170C4D"/>
    <w:rsid w:val="001714EF"/>
    <w:rsid w:val="001769BC"/>
    <w:rsid w:val="001816FF"/>
    <w:rsid w:val="00182222"/>
    <w:rsid w:val="001834B3"/>
    <w:rsid w:val="00184CA3"/>
    <w:rsid w:val="001853F4"/>
    <w:rsid w:val="0018641E"/>
    <w:rsid w:val="00186AB8"/>
    <w:rsid w:val="00187338"/>
    <w:rsid w:val="00187E8D"/>
    <w:rsid w:val="00192A08"/>
    <w:rsid w:val="001A0BEE"/>
    <w:rsid w:val="001B0ED2"/>
    <w:rsid w:val="001B3ED7"/>
    <w:rsid w:val="001C1F44"/>
    <w:rsid w:val="001C7563"/>
    <w:rsid w:val="001D0B8B"/>
    <w:rsid w:val="001D15EF"/>
    <w:rsid w:val="001D1854"/>
    <w:rsid w:val="001D1A22"/>
    <w:rsid w:val="001D2750"/>
    <w:rsid w:val="001D5D3D"/>
    <w:rsid w:val="001E10C6"/>
    <w:rsid w:val="001E6A35"/>
    <w:rsid w:val="001F0938"/>
    <w:rsid w:val="001F618A"/>
    <w:rsid w:val="002028E6"/>
    <w:rsid w:val="00206A9C"/>
    <w:rsid w:val="00212F85"/>
    <w:rsid w:val="00217790"/>
    <w:rsid w:val="00221D29"/>
    <w:rsid w:val="0022447A"/>
    <w:rsid w:val="00224938"/>
    <w:rsid w:val="00226709"/>
    <w:rsid w:val="00237713"/>
    <w:rsid w:val="00240572"/>
    <w:rsid w:val="00241F1A"/>
    <w:rsid w:val="002456FD"/>
    <w:rsid w:val="002573C6"/>
    <w:rsid w:val="00260B63"/>
    <w:rsid w:val="00262784"/>
    <w:rsid w:val="00262E0B"/>
    <w:rsid w:val="0026684D"/>
    <w:rsid w:val="00271BF5"/>
    <w:rsid w:val="002741A0"/>
    <w:rsid w:val="00275CCF"/>
    <w:rsid w:val="00281453"/>
    <w:rsid w:val="0028704D"/>
    <w:rsid w:val="002942EF"/>
    <w:rsid w:val="00295AC2"/>
    <w:rsid w:val="00295F74"/>
    <w:rsid w:val="00297E2A"/>
    <w:rsid w:val="002A0F60"/>
    <w:rsid w:val="002A29A6"/>
    <w:rsid w:val="002A2C37"/>
    <w:rsid w:val="002B3A18"/>
    <w:rsid w:val="002B4BB6"/>
    <w:rsid w:val="002B5816"/>
    <w:rsid w:val="002B5ACF"/>
    <w:rsid w:val="002B7238"/>
    <w:rsid w:val="002B7D3A"/>
    <w:rsid w:val="002C06FE"/>
    <w:rsid w:val="002C1952"/>
    <w:rsid w:val="002C58C1"/>
    <w:rsid w:val="002D0E71"/>
    <w:rsid w:val="002D30EF"/>
    <w:rsid w:val="002D5412"/>
    <w:rsid w:val="002D56BC"/>
    <w:rsid w:val="002E24F1"/>
    <w:rsid w:val="002E4D51"/>
    <w:rsid w:val="002E7672"/>
    <w:rsid w:val="002F07B1"/>
    <w:rsid w:val="002F40AF"/>
    <w:rsid w:val="002F70FE"/>
    <w:rsid w:val="00300639"/>
    <w:rsid w:val="00303C57"/>
    <w:rsid w:val="00307EB6"/>
    <w:rsid w:val="0031467F"/>
    <w:rsid w:val="0031563E"/>
    <w:rsid w:val="00322B2E"/>
    <w:rsid w:val="00325032"/>
    <w:rsid w:val="003269E1"/>
    <w:rsid w:val="003320FE"/>
    <w:rsid w:val="00332619"/>
    <w:rsid w:val="00333D87"/>
    <w:rsid w:val="00334C9E"/>
    <w:rsid w:val="00336872"/>
    <w:rsid w:val="00340A2A"/>
    <w:rsid w:val="00343C4B"/>
    <w:rsid w:val="00347286"/>
    <w:rsid w:val="003475FF"/>
    <w:rsid w:val="00351E7A"/>
    <w:rsid w:val="003615B6"/>
    <w:rsid w:val="003627FB"/>
    <w:rsid w:val="003631E5"/>
    <w:rsid w:val="00365AF1"/>
    <w:rsid w:val="003734EE"/>
    <w:rsid w:val="003751DB"/>
    <w:rsid w:val="003761E9"/>
    <w:rsid w:val="00380C46"/>
    <w:rsid w:val="00381A09"/>
    <w:rsid w:val="00384EE1"/>
    <w:rsid w:val="0038512E"/>
    <w:rsid w:val="00386033"/>
    <w:rsid w:val="00392C0B"/>
    <w:rsid w:val="00393DD9"/>
    <w:rsid w:val="003940A4"/>
    <w:rsid w:val="003A3DF2"/>
    <w:rsid w:val="003A4666"/>
    <w:rsid w:val="003B1FA9"/>
    <w:rsid w:val="003B32AA"/>
    <w:rsid w:val="003B43CE"/>
    <w:rsid w:val="003C0029"/>
    <w:rsid w:val="003C19C2"/>
    <w:rsid w:val="003C1E0A"/>
    <w:rsid w:val="003C34DC"/>
    <w:rsid w:val="003C3AA4"/>
    <w:rsid w:val="003C4EF8"/>
    <w:rsid w:val="003C52DC"/>
    <w:rsid w:val="003C6D55"/>
    <w:rsid w:val="003C7523"/>
    <w:rsid w:val="003C7A2D"/>
    <w:rsid w:val="003D558C"/>
    <w:rsid w:val="003D5FC2"/>
    <w:rsid w:val="003E019C"/>
    <w:rsid w:val="003E1BA7"/>
    <w:rsid w:val="003E55DE"/>
    <w:rsid w:val="003E706F"/>
    <w:rsid w:val="003F28D3"/>
    <w:rsid w:val="003F2E32"/>
    <w:rsid w:val="003F6C8E"/>
    <w:rsid w:val="003F749D"/>
    <w:rsid w:val="00401AB4"/>
    <w:rsid w:val="00404055"/>
    <w:rsid w:val="00411130"/>
    <w:rsid w:val="00412C46"/>
    <w:rsid w:val="00412FA0"/>
    <w:rsid w:val="00413E8F"/>
    <w:rsid w:val="00415A0F"/>
    <w:rsid w:val="004207A1"/>
    <w:rsid w:val="00420E07"/>
    <w:rsid w:val="004303F6"/>
    <w:rsid w:val="00430C29"/>
    <w:rsid w:val="004314A9"/>
    <w:rsid w:val="00434F9F"/>
    <w:rsid w:val="00440986"/>
    <w:rsid w:val="00442D84"/>
    <w:rsid w:val="00444C2E"/>
    <w:rsid w:val="00444FCC"/>
    <w:rsid w:val="0044548E"/>
    <w:rsid w:val="00445684"/>
    <w:rsid w:val="00445704"/>
    <w:rsid w:val="00447D47"/>
    <w:rsid w:val="00450852"/>
    <w:rsid w:val="00453E6F"/>
    <w:rsid w:val="00454BA6"/>
    <w:rsid w:val="00457071"/>
    <w:rsid w:val="00461E72"/>
    <w:rsid w:val="004627BA"/>
    <w:rsid w:val="00464341"/>
    <w:rsid w:val="00467B03"/>
    <w:rsid w:val="00473D27"/>
    <w:rsid w:val="00474F6B"/>
    <w:rsid w:val="00480D9F"/>
    <w:rsid w:val="0049086C"/>
    <w:rsid w:val="00492C48"/>
    <w:rsid w:val="004938B3"/>
    <w:rsid w:val="00493914"/>
    <w:rsid w:val="00495768"/>
    <w:rsid w:val="0049731C"/>
    <w:rsid w:val="004B31A8"/>
    <w:rsid w:val="004B5519"/>
    <w:rsid w:val="004B5B76"/>
    <w:rsid w:val="004B756D"/>
    <w:rsid w:val="004C0278"/>
    <w:rsid w:val="004C2866"/>
    <w:rsid w:val="004C301F"/>
    <w:rsid w:val="004D222E"/>
    <w:rsid w:val="004E0F21"/>
    <w:rsid w:val="004E27AC"/>
    <w:rsid w:val="004E4AF7"/>
    <w:rsid w:val="004E4BEF"/>
    <w:rsid w:val="004E6F28"/>
    <w:rsid w:val="004F01E2"/>
    <w:rsid w:val="004F40BE"/>
    <w:rsid w:val="004F43AF"/>
    <w:rsid w:val="004F4B9F"/>
    <w:rsid w:val="004F5BFC"/>
    <w:rsid w:val="004F7D78"/>
    <w:rsid w:val="00502D11"/>
    <w:rsid w:val="0050633F"/>
    <w:rsid w:val="00506D00"/>
    <w:rsid w:val="0051226C"/>
    <w:rsid w:val="0051771A"/>
    <w:rsid w:val="005210F1"/>
    <w:rsid w:val="00524762"/>
    <w:rsid w:val="005268B1"/>
    <w:rsid w:val="00527195"/>
    <w:rsid w:val="005273A4"/>
    <w:rsid w:val="00533EDA"/>
    <w:rsid w:val="00534058"/>
    <w:rsid w:val="005347BB"/>
    <w:rsid w:val="00534E85"/>
    <w:rsid w:val="0054149D"/>
    <w:rsid w:val="0054484D"/>
    <w:rsid w:val="005453CA"/>
    <w:rsid w:val="0055119E"/>
    <w:rsid w:val="00555456"/>
    <w:rsid w:val="00561444"/>
    <w:rsid w:val="00563B2B"/>
    <w:rsid w:val="00563B91"/>
    <w:rsid w:val="00564DB5"/>
    <w:rsid w:val="0057380A"/>
    <w:rsid w:val="00574099"/>
    <w:rsid w:val="0057652E"/>
    <w:rsid w:val="00581A45"/>
    <w:rsid w:val="00581C5F"/>
    <w:rsid w:val="0059209D"/>
    <w:rsid w:val="0059573D"/>
    <w:rsid w:val="0059586E"/>
    <w:rsid w:val="00595B20"/>
    <w:rsid w:val="0059761F"/>
    <w:rsid w:val="005A2A5C"/>
    <w:rsid w:val="005A6C30"/>
    <w:rsid w:val="005A6CA9"/>
    <w:rsid w:val="005B1EA3"/>
    <w:rsid w:val="005B3219"/>
    <w:rsid w:val="005B61FE"/>
    <w:rsid w:val="005B7014"/>
    <w:rsid w:val="005C0D61"/>
    <w:rsid w:val="005C1D17"/>
    <w:rsid w:val="005D281E"/>
    <w:rsid w:val="005D6275"/>
    <w:rsid w:val="005E071B"/>
    <w:rsid w:val="005E5F54"/>
    <w:rsid w:val="005F092D"/>
    <w:rsid w:val="005F10A6"/>
    <w:rsid w:val="00600B81"/>
    <w:rsid w:val="006051BA"/>
    <w:rsid w:val="00607288"/>
    <w:rsid w:val="00610062"/>
    <w:rsid w:val="00611A9C"/>
    <w:rsid w:val="0061310C"/>
    <w:rsid w:val="00614B29"/>
    <w:rsid w:val="006214BC"/>
    <w:rsid w:val="0063370D"/>
    <w:rsid w:val="00633BC1"/>
    <w:rsid w:val="00634BE9"/>
    <w:rsid w:val="0063565C"/>
    <w:rsid w:val="00637D4D"/>
    <w:rsid w:val="00643048"/>
    <w:rsid w:val="0064304C"/>
    <w:rsid w:val="006436E8"/>
    <w:rsid w:val="006447D5"/>
    <w:rsid w:val="00656A72"/>
    <w:rsid w:val="006639C1"/>
    <w:rsid w:val="006666B3"/>
    <w:rsid w:val="006676D8"/>
    <w:rsid w:val="0067180D"/>
    <w:rsid w:val="0067272E"/>
    <w:rsid w:val="006753CF"/>
    <w:rsid w:val="00677B16"/>
    <w:rsid w:val="00681312"/>
    <w:rsid w:val="00683495"/>
    <w:rsid w:val="00683514"/>
    <w:rsid w:val="00683692"/>
    <w:rsid w:val="0068421D"/>
    <w:rsid w:val="00694A48"/>
    <w:rsid w:val="006A2590"/>
    <w:rsid w:val="006A373F"/>
    <w:rsid w:val="006B000A"/>
    <w:rsid w:val="006B21A9"/>
    <w:rsid w:val="006B396B"/>
    <w:rsid w:val="006B3FDE"/>
    <w:rsid w:val="006B53D9"/>
    <w:rsid w:val="006B58E1"/>
    <w:rsid w:val="006C0E70"/>
    <w:rsid w:val="006C2958"/>
    <w:rsid w:val="006C38A1"/>
    <w:rsid w:val="006C528B"/>
    <w:rsid w:val="006C5BBE"/>
    <w:rsid w:val="006D30E9"/>
    <w:rsid w:val="006D4CDB"/>
    <w:rsid w:val="006E19BA"/>
    <w:rsid w:val="006E2422"/>
    <w:rsid w:val="006E3276"/>
    <w:rsid w:val="006E3736"/>
    <w:rsid w:val="006E67EF"/>
    <w:rsid w:val="006F242F"/>
    <w:rsid w:val="006F283B"/>
    <w:rsid w:val="006F6E4B"/>
    <w:rsid w:val="006F757D"/>
    <w:rsid w:val="006F7E2F"/>
    <w:rsid w:val="00715E12"/>
    <w:rsid w:val="00715F66"/>
    <w:rsid w:val="00720FFF"/>
    <w:rsid w:val="00724D81"/>
    <w:rsid w:val="00736B1F"/>
    <w:rsid w:val="00737FE6"/>
    <w:rsid w:val="007422AA"/>
    <w:rsid w:val="00747198"/>
    <w:rsid w:val="0075185F"/>
    <w:rsid w:val="007554C2"/>
    <w:rsid w:val="00755505"/>
    <w:rsid w:val="0076155E"/>
    <w:rsid w:val="00767508"/>
    <w:rsid w:val="00770176"/>
    <w:rsid w:val="00771679"/>
    <w:rsid w:val="00773281"/>
    <w:rsid w:val="00775650"/>
    <w:rsid w:val="00776E20"/>
    <w:rsid w:val="0078128F"/>
    <w:rsid w:val="00781E9F"/>
    <w:rsid w:val="00792AAA"/>
    <w:rsid w:val="00793D60"/>
    <w:rsid w:val="00794FB4"/>
    <w:rsid w:val="007953A8"/>
    <w:rsid w:val="00796DC9"/>
    <w:rsid w:val="007A21D8"/>
    <w:rsid w:val="007A3934"/>
    <w:rsid w:val="007A6B63"/>
    <w:rsid w:val="007A6E45"/>
    <w:rsid w:val="007B1085"/>
    <w:rsid w:val="007B39BB"/>
    <w:rsid w:val="007B6B36"/>
    <w:rsid w:val="007C416E"/>
    <w:rsid w:val="007D2241"/>
    <w:rsid w:val="007D2F5E"/>
    <w:rsid w:val="007D36FA"/>
    <w:rsid w:val="007D4C56"/>
    <w:rsid w:val="007D4EEE"/>
    <w:rsid w:val="007D5E49"/>
    <w:rsid w:val="007E0D53"/>
    <w:rsid w:val="007E2F96"/>
    <w:rsid w:val="007E35A8"/>
    <w:rsid w:val="007E5F48"/>
    <w:rsid w:val="007E6F49"/>
    <w:rsid w:val="007E7DF9"/>
    <w:rsid w:val="007F4600"/>
    <w:rsid w:val="007F5293"/>
    <w:rsid w:val="00805D7F"/>
    <w:rsid w:val="00815F8F"/>
    <w:rsid w:val="00816151"/>
    <w:rsid w:val="00823447"/>
    <w:rsid w:val="00823E50"/>
    <w:rsid w:val="0082565A"/>
    <w:rsid w:val="008258C4"/>
    <w:rsid w:val="00827943"/>
    <w:rsid w:val="00834FA7"/>
    <w:rsid w:val="008351C2"/>
    <w:rsid w:val="00835606"/>
    <w:rsid w:val="00836214"/>
    <w:rsid w:val="0083621D"/>
    <w:rsid w:val="008375BA"/>
    <w:rsid w:val="008410AE"/>
    <w:rsid w:val="008411C7"/>
    <w:rsid w:val="0084248B"/>
    <w:rsid w:val="0084546E"/>
    <w:rsid w:val="00847FAF"/>
    <w:rsid w:val="0085134A"/>
    <w:rsid w:val="008520E6"/>
    <w:rsid w:val="008522A6"/>
    <w:rsid w:val="008531CF"/>
    <w:rsid w:val="008544DC"/>
    <w:rsid w:val="00856918"/>
    <w:rsid w:val="00860ED1"/>
    <w:rsid w:val="00877DCB"/>
    <w:rsid w:val="00881404"/>
    <w:rsid w:val="00884B2A"/>
    <w:rsid w:val="00891FF6"/>
    <w:rsid w:val="00892C76"/>
    <w:rsid w:val="008947CB"/>
    <w:rsid w:val="00894842"/>
    <w:rsid w:val="0089625B"/>
    <w:rsid w:val="008976E0"/>
    <w:rsid w:val="008A57E8"/>
    <w:rsid w:val="008A584C"/>
    <w:rsid w:val="008A61FD"/>
    <w:rsid w:val="008A7F04"/>
    <w:rsid w:val="008B1462"/>
    <w:rsid w:val="008B4A3B"/>
    <w:rsid w:val="008C045A"/>
    <w:rsid w:val="008C062F"/>
    <w:rsid w:val="008C19FA"/>
    <w:rsid w:val="008C3491"/>
    <w:rsid w:val="008D2056"/>
    <w:rsid w:val="008D2C23"/>
    <w:rsid w:val="008D6238"/>
    <w:rsid w:val="008D62B8"/>
    <w:rsid w:val="008D64D0"/>
    <w:rsid w:val="008D6DCA"/>
    <w:rsid w:val="008D71E2"/>
    <w:rsid w:val="008E0299"/>
    <w:rsid w:val="008E0E6B"/>
    <w:rsid w:val="008E28C1"/>
    <w:rsid w:val="008E5D06"/>
    <w:rsid w:val="008F1E25"/>
    <w:rsid w:val="008F2B0E"/>
    <w:rsid w:val="008F2CA3"/>
    <w:rsid w:val="008F5915"/>
    <w:rsid w:val="008F7359"/>
    <w:rsid w:val="0090089A"/>
    <w:rsid w:val="00900B24"/>
    <w:rsid w:val="00900CE2"/>
    <w:rsid w:val="0090198D"/>
    <w:rsid w:val="00905EAD"/>
    <w:rsid w:val="009100F3"/>
    <w:rsid w:val="00912DE3"/>
    <w:rsid w:val="0091631D"/>
    <w:rsid w:val="00917104"/>
    <w:rsid w:val="0091775B"/>
    <w:rsid w:val="009178C1"/>
    <w:rsid w:val="00923003"/>
    <w:rsid w:val="00924BBE"/>
    <w:rsid w:val="00927022"/>
    <w:rsid w:val="009303EE"/>
    <w:rsid w:val="0093053A"/>
    <w:rsid w:val="00930A61"/>
    <w:rsid w:val="00930DED"/>
    <w:rsid w:val="00930E64"/>
    <w:rsid w:val="00935F63"/>
    <w:rsid w:val="009409BA"/>
    <w:rsid w:val="009436F8"/>
    <w:rsid w:val="0094486C"/>
    <w:rsid w:val="009459EB"/>
    <w:rsid w:val="009472B3"/>
    <w:rsid w:val="009539D4"/>
    <w:rsid w:val="00953BEB"/>
    <w:rsid w:val="009620CE"/>
    <w:rsid w:val="00964622"/>
    <w:rsid w:val="009662C0"/>
    <w:rsid w:val="0096686B"/>
    <w:rsid w:val="00974DED"/>
    <w:rsid w:val="00980F45"/>
    <w:rsid w:val="009838AC"/>
    <w:rsid w:val="00985A87"/>
    <w:rsid w:val="00987448"/>
    <w:rsid w:val="00992DC2"/>
    <w:rsid w:val="009946A7"/>
    <w:rsid w:val="009A31D1"/>
    <w:rsid w:val="009A41D7"/>
    <w:rsid w:val="009A4784"/>
    <w:rsid w:val="009A5285"/>
    <w:rsid w:val="009A5512"/>
    <w:rsid w:val="009A72EF"/>
    <w:rsid w:val="009A74D4"/>
    <w:rsid w:val="009B3050"/>
    <w:rsid w:val="009B348E"/>
    <w:rsid w:val="009B3553"/>
    <w:rsid w:val="009B48AD"/>
    <w:rsid w:val="009B48DE"/>
    <w:rsid w:val="009C1430"/>
    <w:rsid w:val="009C3587"/>
    <w:rsid w:val="009C4230"/>
    <w:rsid w:val="009C4807"/>
    <w:rsid w:val="009C5919"/>
    <w:rsid w:val="009C73CD"/>
    <w:rsid w:val="009D0F33"/>
    <w:rsid w:val="009D1264"/>
    <w:rsid w:val="009D3E20"/>
    <w:rsid w:val="009D712A"/>
    <w:rsid w:val="009D7170"/>
    <w:rsid w:val="009E3D8D"/>
    <w:rsid w:val="009E454B"/>
    <w:rsid w:val="009F45CB"/>
    <w:rsid w:val="009F49A6"/>
    <w:rsid w:val="009F522C"/>
    <w:rsid w:val="00A01C64"/>
    <w:rsid w:val="00A01FB4"/>
    <w:rsid w:val="00A0584B"/>
    <w:rsid w:val="00A07A2E"/>
    <w:rsid w:val="00A1276E"/>
    <w:rsid w:val="00A1615E"/>
    <w:rsid w:val="00A1718E"/>
    <w:rsid w:val="00A24AAB"/>
    <w:rsid w:val="00A255C3"/>
    <w:rsid w:val="00A2679A"/>
    <w:rsid w:val="00A320B8"/>
    <w:rsid w:val="00A32F68"/>
    <w:rsid w:val="00A33722"/>
    <w:rsid w:val="00A40C38"/>
    <w:rsid w:val="00A44DAE"/>
    <w:rsid w:val="00A456CB"/>
    <w:rsid w:val="00A461B3"/>
    <w:rsid w:val="00A46E2E"/>
    <w:rsid w:val="00A5497F"/>
    <w:rsid w:val="00A562BD"/>
    <w:rsid w:val="00A570E9"/>
    <w:rsid w:val="00A6147C"/>
    <w:rsid w:val="00A654E1"/>
    <w:rsid w:val="00A65B56"/>
    <w:rsid w:val="00A7118F"/>
    <w:rsid w:val="00A72B82"/>
    <w:rsid w:val="00A73C36"/>
    <w:rsid w:val="00A74622"/>
    <w:rsid w:val="00A75668"/>
    <w:rsid w:val="00A76CE5"/>
    <w:rsid w:val="00A80F92"/>
    <w:rsid w:val="00A812D8"/>
    <w:rsid w:val="00A83B3E"/>
    <w:rsid w:val="00A83F0B"/>
    <w:rsid w:val="00A8557A"/>
    <w:rsid w:val="00A86CE3"/>
    <w:rsid w:val="00A92D52"/>
    <w:rsid w:val="00A94048"/>
    <w:rsid w:val="00AA489C"/>
    <w:rsid w:val="00AA7B24"/>
    <w:rsid w:val="00AA7FE2"/>
    <w:rsid w:val="00AB00D1"/>
    <w:rsid w:val="00AB1998"/>
    <w:rsid w:val="00AB3156"/>
    <w:rsid w:val="00AB37C1"/>
    <w:rsid w:val="00AB7C6D"/>
    <w:rsid w:val="00AC1F74"/>
    <w:rsid w:val="00AC4078"/>
    <w:rsid w:val="00AC6372"/>
    <w:rsid w:val="00AD086A"/>
    <w:rsid w:val="00AD1102"/>
    <w:rsid w:val="00AD1A4F"/>
    <w:rsid w:val="00AD30C0"/>
    <w:rsid w:val="00AD4FD2"/>
    <w:rsid w:val="00AD78E7"/>
    <w:rsid w:val="00AE0E4B"/>
    <w:rsid w:val="00AE14A4"/>
    <w:rsid w:val="00AE20AD"/>
    <w:rsid w:val="00AE7306"/>
    <w:rsid w:val="00AF201F"/>
    <w:rsid w:val="00AF3F35"/>
    <w:rsid w:val="00AF6C46"/>
    <w:rsid w:val="00B002CF"/>
    <w:rsid w:val="00B03D06"/>
    <w:rsid w:val="00B06AFB"/>
    <w:rsid w:val="00B1456D"/>
    <w:rsid w:val="00B253C5"/>
    <w:rsid w:val="00B27BF9"/>
    <w:rsid w:val="00B30383"/>
    <w:rsid w:val="00B34267"/>
    <w:rsid w:val="00B342A2"/>
    <w:rsid w:val="00B34901"/>
    <w:rsid w:val="00B351B9"/>
    <w:rsid w:val="00B369ED"/>
    <w:rsid w:val="00B40366"/>
    <w:rsid w:val="00B43EB2"/>
    <w:rsid w:val="00B444EF"/>
    <w:rsid w:val="00B455BE"/>
    <w:rsid w:val="00B47DBF"/>
    <w:rsid w:val="00B509DD"/>
    <w:rsid w:val="00B5333E"/>
    <w:rsid w:val="00B54823"/>
    <w:rsid w:val="00B54913"/>
    <w:rsid w:val="00B5566B"/>
    <w:rsid w:val="00B55B1D"/>
    <w:rsid w:val="00B60AC2"/>
    <w:rsid w:val="00B6140B"/>
    <w:rsid w:val="00B646E7"/>
    <w:rsid w:val="00B6680D"/>
    <w:rsid w:val="00B80EC5"/>
    <w:rsid w:val="00B81609"/>
    <w:rsid w:val="00B84148"/>
    <w:rsid w:val="00B8483B"/>
    <w:rsid w:val="00B8525A"/>
    <w:rsid w:val="00B863A2"/>
    <w:rsid w:val="00B86876"/>
    <w:rsid w:val="00B906A9"/>
    <w:rsid w:val="00B93C9C"/>
    <w:rsid w:val="00B94FE9"/>
    <w:rsid w:val="00B97A45"/>
    <w:rsid w:val="00B97B61"/>
    <w:rsid w:val="00BA318A"/>
    <w:rsid w:val="00BB3FA7"/>
    <w:rsid w:val="00BB5A46"/>
    <w:rsid w:val="00BB7AEE"/>
    <w:rsid w:val="00BC3D0F"/>
    <w:rsid w:val="00BD065A"/>
    <w:rsid w:val="00BD3358"/>
    <w:rsid w:val="00BD3D20"/>
    <w:rsid w:val="00BD6703"/>
    <w:rsid w:val="00BD72F7"/>
    <w:rsid w:val="00BD74F2"/>
    <w:rsid w:val="00BE0ABA"/>
    <w:rsid w:val="00BE16B3"/>
    <w:rsid w:val="00BE33B7"/>
    <w:rsid w:val="00BE3E03"/>
    <w:rsid w:val="00BE48D8"/>
    <w:rsid w:val="00BE6A42"/>
    <w:rsid w:val="00BE6B85"/>
    <w:rsid w:val="00BF0A6C"/>
    <w:rsid w:val="00BF20E1"/>
    <w:rsid w:val="00C0025E"/>
    <w:rsid w:val="00C007D8"/>
    <w:rsid w:val="00C0192A"/>
    <w:rsid w:val="00C06BCB"/>
    <w:rsid w:val="00C06C02"/>
    <w:rsid w:val="00C10A0C"/>
    <w:rsid w:val="00C16420"/>
    <w:rsid w:val="00C22749"/>
    <w:rsid w:val="00C22E7B"/>
    <w:rsid w:val="00C2398C"/>
    <w:rsid w:val="00C25E90"/>
    <w:rsid w:val="00C3135D"/>
    <w:rsid w:val="00C31AB1"/>
    <w:rsid w:val="00C31C7E"/>
    <w:rsid w:val="00C31E4F"/>
    <w:rsid w:val="00C33A08"/>
    <w:rsid w:val="00C44E4C"/>
    <w:rsid w:val="00C475EF"/>
    <w:rsid w:val="00C54052"/>
    <w:rsid w:val="00C57F12"/>
    <w:rsid w:val="00C62F6F"/>
    <w:rsid w:val="00C6785F"/>
    <w:rsid w:val="00C67A24"/>
    <w:rsid w:val="00C7089B"/>
    <w:rsid w:val="00C70E5C"/>
    <w:rsid w:val="00C70EC8"/>
    <w:rsid w:val="00C72CF8"/>
    <w:rsid w:val="00C74E0E"/>
    <w:rsid w:val="00C76B16"/>
    <w:rsid w:val="00C7787D"/>
    <w:rsid w:val="00C80F70"/>
    <w:rsid w:val="00C83F7F"/>
    <w:rsid w:val="00C9162D"/>
    <w:rsid w:val="00C95BC8"/>
    <w:rsid w:val="00CA5F8B"/>
    <w:rsid w:val="00CA69D7"/>
    <w:rsid w:val="00CB38E8"/>
    <w:rsid w:val="00CB4CDC"/>
    <w:rsid w:val="00CB6893"/>
    <w:rsid w:val="00CC24BF"/>
    <w:rsid w:val="00CC2F1B"/>
    <w:rsid w:val="00CC4336"/>
    <w:rsid w:val="00CD5D6A"/>
    <w:rsid w:val="00CE65FF"/>
    <w:rsid w:val="00CF12B4"/>
    <w:rsid w:val="00CF1494"/>
    <w:rsid w:val="00CF2402"/>
    <w:rsid w:val="00CF4836"/>
    <w:rsid w:val="00D05B26"/>
    <w:rsid w:val="00D06347"/>
    <w:rsid w:val="00D07E0F"/>
    <w:rsid w:val="00D15F41"/>
    <w:rsid w:val="00D1737B"/>
    <w:rsid w:val="00D2210A"/>
    <w:rsid w:val="00D33A92"/>
    <w:rsid w:val="00D3662B"/>
    <w:rsid w:val="00D43AED"/>
    <w:rsid w:val="00D46ABA"/>
    <w:rsid w:val="00D51595"/>
    <w:rsid w:val="00D51C04"/>
    <w:rsid w:val="00D54F1D"/>
    <w:rsid w:val="00D604C6"/>
    <w:rsid w:val="00D64AC5"/>
    <w:rsid w:val="00D75CB7"/>
    <w:rsid w:val="00D824E5"/>
    <w:rsid w:val="00D842CA"/>
    <w:rsid w:val="00D8637B"/>
    <w:rsid w:val="00D8753A"/>
    <w:rsid w:val="00D929B7"/>
    <w:rsid w:val="00D95960"/>
    <w:rsid w:val="00D96B8F"/>
    <w:rsid w:val="00DA1A1C"/>
    <w:rsid w:val="00DA64A0"/>
    <w:rsid w:val="00DA73D0"/>
    <w:rsid w:val="00DB1549"/>
    <w:rsid w:val="00DB24DE"/>
    <w:rsid w:val="00DB363E"/>
    <w:rsid w:val="00DB3E61"/>
    <w:rsid w:val="00DC153C"/>
    <w:rsid w:val="00DC7BA0"/>
    <w:rsid w:val="00DD7D77"/>
    <w:rsid w:val="00DE148F"/>
    <w:rsid w:val="00DE59DF"/>
    <w:rsid w:val="00DF1B0A"/>
    <w:rsid w:val="00DF1CA4"/>
    <w:rsid w:val="00DF5BD9"/>
    <w:rsid w:val="00DF6D25"/>
    <w:rsid w:val="00E05F86"/>
    <w:rsid w:val="00E0681E"/>
    <w:rsid w:val="00E07EAA"/>
    <w:rsid w:val="00E12F9F"/>
    <w:rsid w:val="00E137A5"/>
    <w:rsid w:val="00E24E29"/>
    <w:rsid w:val="00E2684F"/>
    <w:rsid w:val="00E3096A"/>
    <w:rsid w:val="00E333D3"/>
    <w:rsid w:val="00E34ED0"/>
    <w:rsid w:val="00E41416"/>
    <w:rsid w:val="00E425C3"/>
    <w:rsid w:val="00E47D7E"/>
    <w:rsid w:val="00E5263D"/>
    <w:rsid w:val="00E55894"/>
    <w:rsid w:val="00E57C43"/>
    <w:rsid w:val="00E63409"/>
    <w:rsid w:val="00E64543"/>
    <w:rsid w:val="00E67B49"/>
    <w:rsid w:val="00E70208"/>
    <w:rsid w:val="00E720AF"/>
    <w:rsid w:val="00E73884"/>
    <w:rsid w:val="00E820BB"/>
    <w:rsid w:val="00E859B8"/>
    <w:rsid w:val="00E85BE3"/>
    <w:rsid w:val="00E86565"/>
    <w:rsid w:val="00E87121"/>
    <w:rsid w:val="00E87576"/>
    <w:rsid w:val="00E90EF7"/>
    <w:rsid w:val="00E93F79"/>
    <w:rsid w:val="00E95D72"/>
    <w:rsid w:val="00E96199"/>
    <w:rsid w:val="00E96885"/>
    <w:rsid w:val="00E9798E"/>
    <w:rsid w:val="00EA2CDD"/>
    <w:rsid w:val="00EA3D10"/>
    <w:rsid w:val="00EA46D6"/>
    <w:rsid w:val="00EB12F3"/>
    <w:rsid w:val="00EB3D6B"/>
    <w:rsid w:val="00EB6D7B"/>
    <w:rsid w:val="00EC47B1"/>
    <w:rsid w:val="00EC75FC"/>
    <w:rsid w:val="00ED180B"/>
    <w:rsid w:val="00ED2578"/>
    <w:rsid w:val="00ED52E6"/>
    <w:rsid w:val="00EE3788"/>
    <w:rsid w:val="00EE3871"/>
    <w:rsid w:val="00EE4073"/>
    <w:rsid w:val="00EF138B"/>
    <w:rsid w:val="00EF152F"/>
    <w:rsid w:val="00EF1D6C"/>
    <w:rsid w:val="00F01ED2"/>
    <w:rsid w:val="00F02E70"/>
    <w:rsid w:val="00F03D55"/>
    <w:rsid w:val="00F04E86"/>
    <w:rsid w:val="00F04E95"/>
    <w:rsid w:val="00F1243B"/>
    <w:rsid w:val="00F14EC2"/>
    <w:rsid w:val="00F152B3"/>
    <w:rsid w:val="00F204FC"/>
    <w:rsid w:val="00F225C5"/>
    <w:rsid w:val="00F33E82"/>
    <w:rsid w:val="00F3461A"/>
    <w:rsid w:val="00F354B5"/>
    <w:rsid w:val="00F369CC"/>
    <w:rsid w:val="00F3711D"/>
    <w:rsid w:val="00F37A96"/>
    <w:rsid w:val="00F4187A"/>
    <w:rsid w:val="00F4378A"/>
    <w:rsid w:val="00F44AD3"/>
    <w:rsid w:val="00F45DCB"/>
    <w:rsid w:val="00F46770"/>
    <w:rsid w:val="00F5190F"/>
    <w:rsid w:val="00F52522"/>
    <w:rsid w:val="00F537B9"/>
    <w:rsid w:val="00F545F9"/>
    <w:rsid w:val="00F76769"/>
    <w:rsid w:val="00F93B3F"/>
    <w:rsid w:val="00F93FD7"/>
    <w:rsid w:val="00F9562D"/>
    <w:rsid w:val="00F96569"/>
    <w:rsid w:val="00FA0D53"/>
    <w:rsid w:val="00FA416E"/>
    <w:rsid w:val="00FA447C"/>
    <w:rsid w:val="00FA47BB"/>
    <w:rsid w:val="00FA771E"/>
    <w:rsid w:val="00FB1F26"/>
    <w:rsid w:val="00FB2443"/>
    <w:rsid w:val="00FB3AAC"/>
    <w:rsid w:val="00FB42D9"/>
    <w:rsid w:val="00FB5AD5"/>
    <w:rsid w:val="00FC13C1"/>
    <w:rsid w:val="00FC2210"/>
    <w:rsid w:val="00FC4B51"/>
    <w:rsid w:val="00FC5C5B"/>
    <w:rsid w:val="00FC6EA7"/>
    <w:rsid w:val="00FC6F43"/>
    <w:rsid w:val="00FD0984"/>
    <w:rsid w:val="00FD15A8"/>
    <w:rsid w:val="00FD6B82"/>
    <w:rsid w:val="00FD73BF"/>
    <w:rsid w:val="00FE0B3F"/>
    <w:rsid w:val="00FE0EF2"/>
    <w:rsid w:val="00FE4747"/>
    <w:rsid w:val="00FF2A0F"/>
    <w:rsid w:val="00FF2B80"/>
    <w:rsid w:val="00FF4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D6DE3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E4D5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6447D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1D1A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rsid w:val="001D1A22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  <w:lang w:val="en-US"/>
    </w:rPr>
  </w:style>
  <w:style w:type="paragraph" w:styleId="Zkladntext">
    <w:name w:val="Body Text"/>
    <w:basedOn w:val="Normlny"/>
    <w:link w:val="ZkladntextChar"/>
    <w:qFormat/>
    <w:rsid w:val="00C31AB1"/>
    <w:pPr>
      <w:spacing w:before="130" w:after="130"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ZkladntextChar">
    <w:name w:val="Základný text Char"/>
    <w:basedOn w:val="Predvolenpsmoodseku"/>
    <w:link w:val="Zkladntext"/>
    <w:rsid w:val="00C31AB1"/>
    <w:rPr>
      <w:rFonts w:ascii="Times New Roman" w:eastAsia="Times New Roman" w:hAnsi="Times New Roman" w:cs="Times New Roman"/>
      <w:szCs w:val="20"/>
    </w:rPr>
  </w:style>
  <w:style w:type="paragraph" w:customStyle="1" w:styleId="Default">
    <w:name w:val="Default"/>
    <w:rsid w:val="009C423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Odsekzoznamu">
    <w:name w:val="List Paragraph"/>
    <w:aliases w:val="body,Odsek zoznamu2,List Paragraph"/>
    <w:basedOn w:val="Normlny"/>
    <w:link w:val="OdsekzoznamuChar"/>
    <w:uiPriority w:val="34"/>
    <w:qFormat/>
    <w:rsid w:val="006F6E4B"/>
    <w:pPr>
      <w:spacing w:after="200" w:line="276" w:lineRule="auto"/>
      <w:ind w:left="720"/>
      <w:contextualSpacing/>
    </w:pPr>
    <w:rPr>
      <w:rFonts w:asciiTheme="majorHAnsi" w:eastAsiaTheme="majorEastAsia" w:hAnsiTheme="majorHAnsi" w:cstheme="majorBidi"/>
      <w:lang w:val="en-US" w:bidi="en-US"/>
    </w:rPr>
  </w:style>
  <w:style w:type="character" w:customStyle="1" w:styleId="OdsekzoznamuChar">
    <w:name w:val="Odsek zoznamu Char"/>
    <w:aliases w:val="body Char,Odsek zoznamu2 Char,List Paragraph Char"/>
    <w:link w:val="Odsekzoznamu"/>
    <w:uiPriority w:val="34"/>
    <w:locked/>
    <w:rsid w:val="006F6E4B"/>
    <w:rPr>
      <w:rFonts w:asciiTheme="majorHAnsi" w:eastAsiaTheme="majorEastAsia" w:hAnsiTheme="majorHAnsi" w:cstheme="majorBidi"/>
      <w:lang w:val="en-US" w:bidi="en-US"/>
    </w:rPr>
  </w:style>
  <w:style w:type="paragraph" w:customStyle="1" w:styleId="Telo">
    <w:name w:val="Telo"/>
    <w:rsid w:val="004F40BE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Arial Unicode MS" w:cs="Arial Unicode MS"/>
      <w:color w:val="000000"/>
      <w:u w:color="000000"/>
      <w:bdr w:val="nil"/>
      <w:lang w:val="cs-CZ"/>
    </w:rPr>
  </w:style>
  <w:style w:type="character" w:styleId="Odkaznakomentr">
    <w:name w:val="annotation reference"/>
    <w:basedOn w:val="Predvolenpsmoodseku"/>
    <w:uiPriority w:val="99"/>
    <w:unhideWhenUsed/>
    <w:rsid w:val="004B5B7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4B5B7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4B5B76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B5B7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B5B76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B5B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B5B76"/>
    <w:rPr>
      <w:rFonts w:ascii="Segoe UI" w:hAnsi="Segoe UI" w:cs="Segoe UI"/>
      <w:sz w:val="18"/>
      <w:szCs w:val="18"/>
    </w:rPr>
  </w:style>
  <w:style w:type="character" w:customStyle="1" w:styleId="Nadpis1Char">
    <w:name w:val="Nadpis 1 Char"/>
    <w:basedOn w:val="Predvolenpsmoodseku"/>
    <w:link w:val="Nadpis1"/>
    <w:uiPriority w:val="9"/>
    <w:rsid w:val="002E4D5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poznmkypodiarou">
    <w:name w:val="footnote text"/>
    <w:aliases w:val="Text poznámky pod čiarou 007,Text poznámky pod eiarou 007,_Poznámka pod čiarou,Text poznámky pod èiarou 007"/>
    <w:basedOn w:val="Normlny"/>
    <w:link w:val="TextpoznmkypodiarouChar"/>
    <w:uiPriority w:val="99"/>
    <w:semiHidden/>
    <w:rsid w:val="006447D5"/>
    <w:pPr>
      <w:spacing w:after="0" w:line="240" w:lineRule="auto"/>
    </w:pPr>
    <w:rPr>
      <w:rFonts w:ascii="Times New Roman" w:eastAsia="Times New Roman" w:hAnsi="Times New Roman" w:cs="Times New Roman"/>
      <w:sz w:val="18"/>
      <w:szCs w:val="20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"/>
    <w:basedOn w:val="Predvolenpsmoodseku"/>
    <w:link w:val="Textpoznmkypodiarou"/>
    <w:uiPriority w:val="99"/>
    <w:rsid w:val="006447D5"/>
    <w:rPr>
      <w:rFonts w:ascii="Times New Roman" w:eastAsia="Times New Roman" w:hAnsi="Times New Roman" w:cs="Times New Roman"/>
      <w:sz w:val="18"/>
      <w:szCs w:val="20"/>
    </w:rPr>
  </w:style>
  <w:style w:type="character" w:styleId="Odkaznapoznmkupodiarou">
    <w:name w:val="footnote reference"/>
    <w:aliases w:val="Footnote symbol,Footnote"/>
    <w:uiPriority w:val="99"/>
    <w:semiHidden/>
    <w:rsid w:val="006447D5"/>
    <w:rPr>
      <w:rFonts w:cs="Times New Roman"/>
      <w:vertAlign w:val="superscript"/>
    </w:rPr>
  </w:style>
  <w:style w:type="character" w:customStyle="1" w:styleId="Nadpis2Char">
    <w:name w:val="Nadpis 2 Char"/>
    <w:basedOn w:val="Predvolenpsmoodseku"/>
    <w:link w:val="Nadpis2"/>
    <w:uiPriority w:val="9"/>
    <w:rsid w:val="006447D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harCharCharCharCharCharCharCharCharCharCharCharChar">
    <w:name w:val="Char Char Char Char Char Char Char Char Char Char Char Char Char"/>
    <w:basedOn w:val="Normlny"/>
    <w:rsid w:val="00BD3D20"/>
    <w:pPr>
      <w:spacing w:line="240" w:lineRule="exact"/>
      <w:ind w:firstLine="720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tltabuky3">
    <w:name w:val="Štýl tabuľky 3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FEFFFE"/>
      <w:sz w:val="20"/>
      <w:szCs w:val="20"/>
      <w:bdr w:val="nil"/>
      <w:lang w:val="cs-CZ"/>
    </w:rPr>
  </w:style>
  <w:style w:type="paragraph" w:customStyle="1" w:styleId="tltabuky6">
    <w:name w:val="Štýl tabuľky 6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357CA2"/>
      <w:sz w:val="20"/>
      <w:szCs w:val="20"/>
      <w:bdr w:val="nil"/>
      <w:lang w:val="cs-CZ"/>
    </w:rPr>
  </w:style>
  <w:style w:type="paragraph" w:customStyle="1" w:styleId="tltabuky2">
    <w:name w:val="Štýl tabuľky 2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sz w:val="20"/>
      <w:szCs w:val="20"/>
      <w:bdr w:val="nil"/>
      <w:lang w:val="cs-CZ"/>
    </w:rPr>
  </w:style>
  <w:style w:type="paragraph" w:customStyle="1" w:styleId="Pa1">
    <w:name w:val="Pa1"/>
    <w:basedOn w:val="Default"/>
    <w:next w:val="Default"/>
    <w:uiPriority w:val="99"/>
    <w:rsid w:val="00BA318A"/>
    <w:pPr>
      <w:spacing w:line="241" w:lineRule="atLeast"/>
    </w:pPr>
    <w:rPr>
      <w:rFonts w:ascii="FrankGotItcSCTEEBooCon" w:eastAsia="Times New Roman" w:hAnsi="FrankGotItcSCTEEBooCon" w:cs="Times New Roman"/>
      <w:color w:val="auto"/>
    </w:rPr>
  </w:style>
  <w:style w:type="paragraph" w:styleId="Normlnywebov">
    <w:name w:val="Normal (Web)"/>
    <w:basedOn w:val="Normlny"/>
    <w:uiPriority w:val="99"/>
    <w:unhideWhenUsed/>
    <w:rsid w:val="00BA3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2B4B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B4BB6"/>
  </w:style>
  <w:style w:type="paragraph" w:styleId="Pta">
    <w:name w:val="footer"/>
    <w:basedOn w:val="Normlny"/>
    <w:link w:val="PtaChar"/>
    <w:uiPriority w:val="99"/>
    <w:unhideWhenUsed/>
    <w:rsid w:val="002B4B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B4BB6"/>
  </w:style>
  <w:style w:type="table" w:customStyle="1" w:styleId="TableGrid1">
    <w:name w:val="Table Grid1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Normlnatabuka"/>
    <w:next w:val="Mriekatabuky"/>
    <w:uiPriority w:val="39"/>
    <w:rsid w:val="002B4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Normlnatabuka"/>
    <w:next w:val="Mriekatabuky"/>
    <w:uiPriority w:val="39"/>
    <w:rsid w:val="002B4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563B91"/>
    <w:pPr>
      <w:spacing w:after="0" w:line="240" w:lineRule="auto"/>
    </w:pPr>
    <w:rPr>
      <w:sz w:val="20"/>
      <w:szCs w:val="20"/>
    </w:rPr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563B91"/>
    <w:rPr>
      <w:sz w:val="20"/>
      <w:szCs w:val="20"/>
    </w:rPr>
  </w:style>
  <w:style w:type="character" w:styleId="Odkaznavysvetlivku">
    <w:name w:val="endnote reference"/>
    <w:basedOn w:val="Predvolenpsmoodseku"/>
    <w:uiPriority w:val="99"/>
    <w:semiHidden/>
    <w:unhideWhenUsed/>
    <w:rsid w:val="00563B91"/>
    <w:rPr>
      <w:vertAlign w:val="superscript"/>
    </w:rPr>
  </w:style>
  <w:style w:type="character" w:styleId="Zstupntext">
    <w:name w:val="Placeholder Text"/>
    <w:basedOn w:val="Predvolenpsmoodseku"/>
    <w:uiPriority w:val="99"/>
    <w:semiHidden/>
    <w:rsid w:val="009662C0"/>
    <w:rPr>
      <w:color w:val="808080"/>
    </w:rPr>
  </w:style>
  <w:style w:type="paragraph" w:styleId="Revzia">
    <w:name w:val="Revision"/>
    <w:hidden/>
    <w:uiPriority w:val="99"/>
    <w:semiHidden/>
    <w:rsid w:val="00793D60"/>
    <w:pPr>
      <w:spacing w:after="0" w:line="240" w:lineRule="auto"/>
    </w:pPr>
  </w:style>
  <w:style w:type="paragraph" w:styleId="Zkladntext3">
    <w:name w:val="Body Text 3"/>
    <w:basedOn w:val="Normlny"/>
    <w:link w:val="Zkladntext3Char"/>
    <w:uiPriority w:val="99"/>
    <w:semiHidden/>
    <w:unhideWhenUsed/>
    <w:rsid w:val="00041014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semiHidden/>
    <w:rsid w:val="00041014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0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4.png"/><Relationship Id="rId4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B0C82C2157A4025AC791A689E07B76B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D2B7753-0C75-47F7-AB43-C645F4F9119D}"/>
      </w:docPartPr>
      <w:docPartBody>
        <w:p w:rsidR="00F60CBA" w:rsidRDefault="00B20F1E" w:rsidP="00B20F1E">
          <w:pPr>
            <w:pStyle w:val="7B0C82C2157A4025AC791A689E07B76B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A94B540BD36641169E067AB569DEF984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FE154AB3-0B52-46F9-BF59-504F2A918EC8}"/>
      </w:docPartPr>
      <w:docPartBody>
        <w:p w:rsidR="00F60CBA" w:rsidRDefault="00B20F1E" w:rsidP="00B20F1E">
          <w:pPr>
            <w:pStyle w:val="A94B540BD36641169E067AB569DEF984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572DA1377D824A99B62E847102DED51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A2971828-5CA8-4177-9EB4-BE30F2FC4802}"/>
      </w:docPartPr>
      <w:docPartBody>
        <w:p w:rsidR="00AD089D" w:rsidRDefault="00B20F1E" w:rsidP="00B20F1E">
          <w:pPr>
            <w:pStyle w:val="572DA1377D824A99B62E847102DED519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B7A212540D384E958EF804D7271F30E8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368B1434-ED55-49DF-BFA1-9AC43BA97D6E}"/>
      </w:docPartPr>
      <w:docPartBody>
        <w:p w:rsidR="00AD089D" w:rsidRDefault="00B20F1E" w:rsidP="00B20F1E">
          <w:pPr>
            <w:pStyle w:val="B7A212540D384E958EF804D7271F30E81"/>
          </w:pPr>
          <w:r w:rsidRPr="00494B4C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ankGotItcSCTEEBooCo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74A2"/>
    <w:rsid w:val="00163B11"/>
    <w:rsid w:val="00212C3B"/>
    <w:rsid w:val="00462E34"/>
    <w:rsid w:val="005A4146"/>
    <w:rsid w:val="006B3B1E"/>
    <w:rsid w:val="00812565"/>
    <w:rsid w:val="00AD089D"/>
    <w:rsid w:val="00B20F1E"/>
    <w:rsid w:val="00B874A2"/>
    <w:rsid w:val="00BF38A5"/>
    <w:rsid w:val="00EA7464"/>
    <w:rsid w:val="00F60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B20F1E"/>
    <w:rPr>
      <w:color w:val="808080"/>
    </w:rPr>
  </w:style>
  <w:style w:type="paragraph" w:customStyle="1" w:styleId="7B0C82C2157A4025AC791A689E07B76B2">
    <w:name w:val="7B0C82C2157A4025AC791A689E07B76B2"/>
    <w:rsid w:val="00B20F1E"/>
    <w:rPr>
      <w:rFonts w:eastAsiaTheme="minorHAnsi"/>
      <w:lang w:eastAsia="en-US"/>
    </w:rPr>
  </w:style>
  <w:style w:type="paragraph" w:customStyle="1" w:styleId="A94B540BD36641169E067AB569DEF9842">
    <w:name w:val="A94B540BD36641169E067AB569DEF9842"/>
    <w:rsid w:val="00B20F1E"/>
    <w:rPr>
      <w:rFonts w:eastAsiaTheme="minorHAnsi"/>
      <w:lang w:eastAsia="en-US"/>
    </w:rPr>
  </w:style>
  <w:style w:type="paragraph" w:customStyle="1" w:styleId="572DA1377D824A99B62E847102DED5192">
    <w:name w:val="572DA1377D824A99B62E847102DED5192"/>
    <w:rsid w:val="00B20F1E"/>
    <w:rPr>
      <w:rFonts w:eastAsiaTheme="minorHAnsi"/>
      <w:lang w:eastAsia="en-US"/>
    </w:rPr>
  </w:style>
  <w:style w:type="paragraph" w:customStyle="1" w:styleId="B7A212540D384E958EF804D7271F30E81">
    <w:name w:val="B7A212540D384E958EF804D7271F30E81"/>
    <w:rsid w:val="00B20F1E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8C837A-FF23-4E91-BA8C-38207C2C0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1963</Words>
  <Characters>11195</Characters>
  <Application>Microsoft Office Word</Application>
  <DocSecurity>0</DocSecurity>
  <Lines>93</Lines>
  <Paragraphs>26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2021-03-08T09:26:00Z</dcterms:created>
  <dcterms:modified xsi:type="dcterms:W3CDTF">2021-05-12T12:44:00Z</dcterms:modified>
</cp:coreProperties>
</file>