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DBAF4" w14:textId="77777777" w:rsidR="009662C0" w:rsidRPr="00334C9E" w:rsidRDefault="009662C0" w:rsidP="009662C0">
      <w:pPr>
        <w:spacing w:before="120" w:after="120"/>
        <w:jc w:val="center"/>
        <w:rPr>
          <w:rFonts w:cs="Arial"/>
          <w:b/>
          <w:color w:val="1F497D"/>
        </w:rPr>
      </w:pPr>
    </w:p>
    <w:p w14:paraId="58BFA75E" w14:textId="77777777" w:rsidR="009A72EF" w:rsidRDefault="009A72EF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cs="Arial"/>
          <w:b/>
          <w:color w:val="1F497D"/>
          <w:highlight w:val="yellow"/>
        </w:rPr>
      </w:pPr>
      <w:bookmarkStart w:id="0" w:name="_Ref494968963"/>
    </w:p>
    <w:bookmarkEnd w:id="0"/>
    <w:p w14:paraId="18E8781F" w14:textId="77777777" w:rsidR="002B4BB6" w:rsidRPr="003615B6" w:rsidRDefault="002B4BB6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Times New Roman" w:cs="Arial"/>
          <w:b/>
          <w:bCs/>
          <w:color w:val="000000" w:themeColor="text1"/>
          <w:sz w:val="28"/>
          <w:lang w:bidi="en-US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- HODNOTIACE KRITÉRIÁ</w:t>
      </w:r>
    </w:p>
    <w:p w14:paraId="2954FE14" w14:textId="49F28FFD" w:rsidR="002B4BB6" w:rsidRDefault="002B4BB6" w:rsidP="002B4BB6">
      <w:pPr>
        <w:widowControl w:val="0"/>
        <w:spacing w:after="0" w:line="240" w:lineRule="auto"/>
        <w:ind w:left="1421" w:right="1139"/>
        <w:jc w:val="center"/>
        <w:rPr>
          <w:rFonts w:eastAsia="Arial Unicode MS" w:cs="Arial"/>
          <w:color w:val="000000" w:themeColor="text1"/>
          <w:sz w:val="28"/>
          <w:u w:color="000000"/>
        </w:rPr>
      </w:pPr>
      <w:r w:rsidRPr="00334C9E">
        <w:rPr>
          <w:rFonts w:eastAsia="Arial Unicode MS" w:cs="Arial"/>
          <w:color w:val="000000" w:themeColor="text1"/>
          <w:sz w:val="28"/>
          <w:u w:color="000000"/>
        </w:rPr>
        <w:t>pre hodnotenie žiadostí o</w:t>
      </w:r>
      <w:r w:rsidR="007F2C89">
        <w:rPr>
          <w:rFonts w:eastAsia="Arial Unicode MS" w:cs="Arial"/>
          <w:color w:val="000000" w:themeColor="text1"/>
          <w:sz w:val="28"/>
          <w:u w:color="000000"/>
        </w:rPr>
        <w:t> </w:t>
      </w:r>
      <w:r w:rsidR="005210F1" w:rsidRPr="00334C9E">
        <w:rPr>
          <w:rFonts w:eastAsia="Arial Unicode MS" w:cs="Arial"/>
          <w:color w:val="000000" w:themeColor="text1"/>
          <w:sz w:val="28"/>
          <w:u w:color="000000"/>
        </w:rPr>
        <w:t>príspevok</w:t>
      </w:r>
    </w:p>
    <w:p w14:paraId="6D2A907F" w14:textId="2188F91E" w:rsidR="007F2C89" w:rsidRPr="00334C9E" w:rsidRDefault="007F2C89" w:rsidP="002B4BB6">
      <w:pPr>
        <w:widowControl w:val="0"/>
        <w:spacing w:after="0" w:line="240" w:lineRule="auto"/>
        <w:ind w:left="1421" w:right="1139"/>
        <w:jc w:val="center"/>
        <w:rPr>
          <w:rFonts w:eastAsia="Arial Unicode MS" w:cs="Arial"/>
          <w:color w:val="000000" w:themeColor="text1"/>
          <w:sz w:val="28"/>
          <w:u w:color="000000"/>
        </w:rPr>
      </w:pPr>
      <w:r w:rsidRPr="007F2C89">
        <w:rPr>
          <w:rFonts w:eastAsia="Arial Unicode MS" w:cs="Arial"/>
          <w:color w:val="000000" w:themeColor="text1"/>
          <w:sz w:val="28"/>
          <w:u w:color="000000"/>
        </w:rPr>
        <w:t>(v znení 1. opravy zjavnej nesprávnosti)</w:t>
      </w:r>
    </w:p>
    <w:p w14:paraId="246FF6FA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334C9E" w:rsidRPr="00A42D69" w14:paraId="2833732E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7C0A41AB" w14:textId="77777777" w:rsidR="00334C9E" w:rsidRPr="00C63419" w:rsidRDefault="00334C9E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30863887" w14:textId="77777777" w:rsidR="00334C9E" w:rsidRPr="00A42D69" w:rsidRDefault="00334C9E" w:rsidP="003C34DC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334C9E" w:rsidRPr="00A42D69" w14:paraId="378F3D0C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58D660E9" w14:textId="77777777" w:rsidR="00334C9E" w:rsidRPr="00C63419" w:rsidRDefault="00334C9E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3350A323" w14:textId="77777777" w:rsidR="00334C9E" w:rsidRPr="00A42D69" w:rsidRDefault="00334C9E" w:rsidP="003C34DC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334C9E" w:rsidRPr="00A42D69" w14:paraId="6D89574A" w14:textId="77777777" w:rsidTr="00334C9E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0D25CC34" w14:textId="77777777" w:rsidR="00334C9E" w:rsidRPr="00C63419" w:rsidRDefault="00334C9E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7E17AE5E" w14:textId="4478B24C" w:rsidR="00334C9E" w:rsidRPr="00A42D69" w:rsidRDefault="00334C9E" w:rsidP="00563B2B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 w:rsidR="00563B2B">
              <w:tab/>
            </w:r>
          </w:p>
        </w:tc>
      </w:tr>
      <w:tr w:rsidR="00AD4FD2" w:rsidRPr="00A42D69" w14:paraId="2CF50C3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8E6978F" w14:textId="27E3F7E5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2CB16825" w14:textId="5000A047" w:rsidR="00AD4FD2" w:rsidRPr="00A42D69" w:rsidRDefault="007F2C89" w:rsidP="00AD4FD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1966735496"/>
                <w:placeholder>
                  <w:docPart w:val="7B0C82C2157A4025AC791A689E07B76B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D3662B">
                  <w:rPr>
                    <w:rFonts w:cs="Arial"/>
                    <w:sz w:val="20"/>
                  </w:rPr>
                  <w:t>5.1.1 Zvýšenie zamestnanosti na miestnej úrovni podporou podnikania a inovácií</w:t>
                </w:r>
              </w:sdtContent>
            </w:sdt>
          </w:p>
        </w:tc>
      </w:tr>
      <w:tr w:rsidR="00AD4FD2" w:rsidRPr="00A42D69" w14:paraId="46393496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FE34DDC" w14:textId="77777777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5E2ED89F" w14:textId="3A6A1801" w:rsidR="00AD4FD2" w:rsidRPr="00A42D69" w:rsidRDefault="00614B29" w:rsidP="00614B29">
            <w:pPr>
              <w:spacing w:before="120" w:after="120"/>
              <w:jc w:val="both"/>
            </w:pPr>
            <w:r w:rsidRPr="00614B29">
              <w:rPr>
                <w:i/>
              </w:rPr>
              <w:t xml:space="preserve">Združenie obcí </w:t>
            </w:r>
            <w:proofErr w:type="spellStart"/>
            <w:r w:rsidRPr="00614B29">
              <w:rPr>
                <w:i/>
              </w:rPr>
              <w:t>Bielokarpatsko</w:t>
            </w:r>
            <w:proofErr w:type="spellEnd"/>
            <w:r w:rsidRPr="00614B29">
              <w:rPr>
                <w:i/>
              </w:rPr>
              <w:t xml:space="preserve"> - trenčianskeho mikroregiónu a Mikroregiónu </w:t>
            </w:r>
            <w:proofErr w:type="spellStart"/>
            <w:r w:rsidRPr="00614B29">
              <w:rPr>
                <w:i/>
              </w:rPr>
              <w:t>Bošáčka</w:t>
            </w:r>
            <w:proofErr w:type="spellEnd"/>
          </w:p>
        </w:tc>
      </w:tr>
      <w:tr w:rsidR="00AD4FD2" w:rsidRPr="00A42D69" w14:paraId="5F2CF32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105393A" w14:textId="77777777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  <w:r w:rsidRPr="00C63419">
              <w:rPr>
                <w:b/>
                <w:vertAlign w:val="superscript"/>
              </w:rPr>
              <w:fldChar w:fldCharType="begin"/>
            </w:r>
            <w:r w:rsidRPr="00C63419">
              <w:rPr>
                <w:b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b/>
                <w:vertAlign w:val="superscript"/>
              </w:rPr>
            </w:r>
            <w:r w:rsidRPr="00C63419">
              <w:rPr>
                <w:b/>
                <w:vertAlign w:val="superscript"/>
              </w:rPr>
              <w:fldChar w:fldCharType="separate"/>
            </w:r>
            <w:r w:rsidRPr="00C63419">
              <w:rPr>
                <w:b/>
                <w:vertAlign w:val="superscript"/>
              </w:rPr>
              <w:t>2</w:t>
            </w:r>
            <w:r w:rsidRPr="00C63419">
              <w:rPr>
                <w:b/>
                <w:vertAlign w:val="superscript"/>
              </w:rPr>
              <w:fldChar w:fldCharType="end"/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7121DE" w14:textId="15C5026E" w:rsidR="00AD4FD2" w:rsidRPr="00A42D69" w:rsidRDefault="007F2C89" w:rsidP="00AD4FD2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604271377"/>
                <w:placeholder>
                  <w:docPart w:val="A94B540BD36641169E067AB569DEF984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D3662B">
                  <w:rPr>
                    <w:rFonts w:cs="Arial"/>
                    <w:sz w:val="20"/>
                  </w:rPr>
                  <w:t>A1 Podpora podnikania a inovácií</w:t>
                </w:r>
              </w:sdtContent>
            </w:sdt>
          </w:p>
        </w:tc>
      </w:tr>
    </w:tbl>
    <w:p w14:paraId="4A0C9BDF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p w14:paraId="60C4A3A9" w14:textId="2191BFE3" w:rsidR="00AD4FD2" w:rsidRDefault="00AD4FD2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643"/>
        <w:gridCol w:w="2354"/>
        <w:gridCol w:w="4635"/>
        <w:gridCol w:w="1530"/>
        <w:gridCol w:w="1431"/>
        <w:gridCol w:w="4795"/>
      </w:tblGrid>
      <w:tr w:rsidR="009459EB" w:rsidRPr="00334C9E" w14:paraId="32616ACD" w14:textId="77777777" w:rsidTr="00DE148F">
        <w:trPr>
          <w:trHeight w:val="397"/>
          <w:tblHeader/>
        </w:trPr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F2519F0" w14:textId="77777777" w:rsidR="009459EB" w:rsidRPr="00334C9E" w:rsidRDefault="009459EB" w:rsidP="003C34DC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proofErr w:type="spellStart"/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lastRenderedPageBreak/>
              <w:t>P.č</w:t>
            </w:r>
            <w:proofErr w:type="spellEnd"/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D60E1D5" w14:textId="77777777" w:rsidR="009459EB" w:rsidRPr="00334C9E" w:rsidRDefault="009459EB" w:rsidP="003C34DC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Kritérium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8C47375" w14:textId="77777777" w:rsidR="009459EB" w:rsidRPr="00334C9E" w:rsidRDefault="009459EB" w:rsidP="003C34DC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Predmet hodnotenia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38E297F" w14:textId="77777777" w:rsidR="009459EB" w:rsidRPr="00334C9E" w:rsidRDefault="009459EB" w:rsidP="003C34DC">
            <w:pPr>
              <w:widowControl w:val="0"/>
              <w:ind w:left="34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Typ kritéria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FDAA661" w14:textId="77777777" w:rsidR="009459EB" w:rsidRPr="00334C9E" w:rsidRDefault="009459EB" w:rsidP="003C34DC">
            <w:pPr>
              <w:widowControl w:val="0"/>
              <w:ind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Hodnotenie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22DCEC1" w14:textId="77777777" w:rsidR="009459EB" w:rsidRPr="00334C9E" w:rsidRDefault="009459EB" w:rsidP="003C34DC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Spôsob aplikácie hodnotiaceho kritéria</w:t>
            </w:r>
          </w:p>
        </w:tc>
      </w:tr>
      <w:tr w:rsidR="009459EB" w:rsidRPr="00334C9E" w14:paraId="1DECDAA6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E4B0627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1.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F37E22D" w14:textId="4F637D13" w:rsidR="009459EB" w:rsidRPr="00334C9E" w:rsidRDefault="009459EB" w:rsidP="00DE148F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 xml:space="preserve">Príspevok navrhovaného projektu k cieľom a výsledkom IROP a </w:t>
            </w:r>
            <w:r w:rsidR="00DE148F">
              <w:rPr>
                <w:rFonts w:asciiTheme="minorHAnsi" w:hAnsiTheme="minorHAnsi" w:cs="Arial"/>
                <w:b/>
                <w:bCs/>
                <w:color w:val="000000" w:themeColor="text1"/>
              </w:rPr>
              <w:t>CLLD</w:t>
            </w:r>
          </w:p>
        </w:tc>
      </w:tr>
      <w:tr w:rsidR="00900B24" w:rsidRPr="00334C9E" w14:paraId="4725DC76" w14:textId="77777777" w:rsidTr="00DE148F">
        <w:trPr>
          <w:trHeight w:val="57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CE75A" w14:textId="57D644AD" w:rsidR="00900B24" w:rsidRPr="00103C76" w:rsidRDefault="00900B24" w:rsidP="00900B24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4BDAA" w14:textId="7777777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Súlad projektu s</w:t>
            </w:r>
          </w:p>
          <w:p w14:paraId="6E3CD808" w14:textId="7777777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programovou stratégiou</w:t>
            </w:r>
          </w:p>
          <w:p w14:paraId="12942165" w14:textId="2F388A5E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IROP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D8F61" w14:textId="77777777" w:rsidR="00900B24" w:rsidRPr="00103C76" w:rsidRDefault="00900B24" w:rsidP="00900B24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</w:pPr>
            <w:r w:rsidRPr="00103C76"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  <w:t xml:space="preserve">Posudzuje sa súlad projektu s programovou stratégiou IROP, prioritnou osou č. 5 – Miestny rozvoj vedený komunitou, </w:t>
            </w:r>
            <w:proofErr w:type="spellStart"/>
            <w:r w:rsidRPr="00103C76"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  <w:t>t.j</w:t>
            </w:r>
            <w:proofErr w:type="spellEnd"/>
            <w:r w:rsidRPr="00103C76"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  <w:t>. súlad s:</w:t>
            </w:r>
          </w:p>
          <w:p w14:paraId="1B525E52" w14:textId="77777777" w:rsidR="00900B24" w:rsidRPr="00103C76" w:rsidRDefault="00900B24" w:rsidP="00900B24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</w:pPr>
            <w:r w:rsidRPr="00103C76"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  <w:t>▪ očakávanými výsledkami,</w:t>
            </w:r>
          </w:p>
          <w:p w14:paraId="6F4E2449" w14:textId="41F940B6" w:rsidR="00900B24" w:rsidRPr="00103C76" w:rsidRDefault="00900B24" w:rsidP="00900B24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</w:pPr>
            <w:r w:rsidRPr="00103C76"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  <w:t>▪ definovanými oprávnenými aktivitami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30540" w14:textId="7F4F004B" w:rsidR="00900B24" w:rsidRPr="00103C76" w:rsidRDefault="00900B24" w:rsidP="00900B24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7C1A" w14:textId="0580E92F" w:rsidR="00900B24" w:rsidRPr="00103C76" w:rsidRDefault="00900B24" w:rsidP="00900B24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4207A" w14:textId="7777777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Zameranie projektu je v súlade s programovou</w:t>
            </w:r>
          </w:p>
          <w:p w14:paraId="691AE090" w14:textId="699ED4F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stratégiou IROP.</w:t>
            </w:r>
          </w:p>
        </w:tc>
      </w:tr>
      <w:tr w:rsidR="00900B24" w:rsidRPr="00334C9E" w14:paraId="1F6CDE03" w14:textId="77777777" w:rsidTr="00DE148F">
        <w:trPr>
          <w:trHeight w:val="495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8724" w14:textId="77777777" w:rsidR="00900B24" w:rsidRPr="00103C76" w:rsidRDefault="00900B24" w:rsidP="00900B24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359C" w14:textId="7777777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9116" w14:textId="77777777" w:rsidR="00900B24" w:rsidRPr="00103C76" w:rsidRDefault="00900B24" w:rsidP="00900B24">
            <w:pPr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FD17" w14:textId="77777777" w:rsidR="00900B24" w:rsidRPr="00103C76" w:rsidRDefault="00900B24" w:rsidP="00900B24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3E31" w14:textId="4179D65D" w:rsidR="00900B24" w:rsidRPr="00103C76" w:rsidRDefault="00900B24" w:rsidP="00900B24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B1B31" w14:textId="77777777" w:rsidR="00900B24" w:rsidRPr="00103C76" w:rsidRDefault="00900B24" w:rsidP="00900B24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Zameranie projektu nie je v súlade s programovou</w:t>
            </w:r>
          </w:p>
          <w:p w14:paraId="470B8151" w14:textId="264F1938" w:rsidR="00900B24" w:rsidRPr="00103C76" w:rsidRDefault="00900B24" w:rsidP="00900B24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stratégiou IROP.</w:t>
            </w:r>
          </w:p>
        </w:tc>
      </w:tr>
      <w:tr w:rsidR="00900B24" w:rsidRPr="00334C9E" w14:paraId="4174C9EF" w14:textId="77777777" w:rsidTr="003C34DC">
        <w:trPr>
          <w:trHeight w:val="495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F740DE" w14:textId="25B60082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E4C956" w14:textId="77777777" w:rsidR="00900B24" w:rsidRPr="00900B24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eastAsia="Helvetica" w:cs="Arial"/>
                <w:color w:val="000000" w:themeColor="text1"/>
                <w:sz w:val="20"/>
                <w:szCs w:val="20"/>
              </w:rPr>
              <w:t>Súlad projektu so</w:t>
            </w:r>
          </w:p>
          <w:p w14:paraId="03805008" w14:textId="1D0CA649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eastAsia="Helvetica" w:cs="Arial"/>
                <w:color w:val="000000" w:themeColor="text1"/>
                <w:sz w:val="20"/>
                <w:szCs w:val="20"/>
              </w:rPr>
              <w:t>stratégiou CLLD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8AEC0A" w14:textId="33223BF4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900B24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 súlad projektu so Stratégiou CLLD.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8E311F" w14:textId="3FCE516B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F44E8" w14:textId="10B988A7" w:rsidR="00900B24" w:rsidRPr="00103C76" w:rsidRDefault="00900B24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DD1FB" w14:textId="6B274D4A" w:rsidR="00900B24" w:rsidRPr="00900B24" w:rsidRDefault="00900B24" w:rsidP="00900B2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Zameranie projektu je v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súlade so stratégiou</w:t>
            </w:r>
          </w:p>
          <w:p w14:paraId="69035F88" w14:textId="1C3D6E11" w:rsidR="00900B24" w:rsidRPr="00103C76" w:rsidRDefault="00900B24" w:rsidP="00900B2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CLLD.</w:t>
            </w:r>
          </w:p>
        </w:tc>
      </w:tr>
      <w:tr w:rsidR="00900B24" w:rsidRPr="00334C9E" w14:paraId="33469994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3B462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BF648" w14:textId="77777777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0A77" w14:textId="77777777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236B1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1EBC" w14:textId="67068547" w:rsidR="00900B24" w:rsidRPr="00103C76" w:rsidRDefault="00900B24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CBB02" w14:textId="5D5E0410" w:rsidR="00900B24" w:rsidRPr="00900B24" w:rsidRDefault="00900B24" w:rsidP="00900B2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Zameranie projektu nie je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v súlade so stratégiou</w:t>
            </w:r>
          </w:p>
          <w:p w14:paraId="762CE47D" w14:textId="577F1604" w:rsidR="00900B24" w:rsidRPr="00103C76" w:rsidRDefault="00900B24" w:rsidP="00900B2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CLLD.</w:t>
            </w:r>
          </w:p>
        </w:tc>
      </w:tr>
      <w:tr w:rsidR="00900B24" w:rsidRPr="00334C9E" w14:paraId="05DC311E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BB9799" w14:textId="2B4BC611" w:rsidR="00900B24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570D35" w14:textId="77777777" w:rsidR="00AC4078" w:rsidRPr="00AC4078" w:rsidRDefault="00AC4078" w:rsidP="00AC407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eastAsia="Helvetica" w:cs="Arial"/>
                <w:color w:val="000000" w:themeColor="text1"/>
                <w:sz w:val="20"/>
                <w:szCs w:val="20"/>
              </w:rPr>
              <w:t>Posúdenie inovatívnosti</w:t>
            </w:r>
          </w:p>
          <w:p w14:paraId="46B3AE56" w14:textId="56A2903B" w:rsidR="00900B24" w:rsidRPr="00103C76" w:rsidRDefault="00AC4078" w:rsidP="00AC407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eastAsia="Helvetica" w:cs="Arial"/>
                <w:color w:val="000000" w:themeColor="text1"/>
                <w:sz w:val="20"/>
                <w:szCs w:val="20"/>
              </w:rPr>
              <w:t>projektu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A639B2" w14:textId="77777777" w:rsidR="00AC4078" w:rsidRPr="00AC4078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sa, či má projekt inovatívny charakter.</w:t>
            </w:r>
          </w:p>
          <w:p w14:paraId="40005A90" w14:textId="77777777" w:rsidR="00AC4078" w:rsidRPr="00AC4078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Inovatívny charakter predstavuje zavádzanie nových</w:t>
            </w:r>
          </w:p>
          <w:p w14:paraId="689F0FF7" w14:textId="77777777" w:rsidR="00AC4078" w:rsidRPr="00AC4078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postupov, nového prístupu, predstavenie nových</w:t>
            </w:r>
          </w:p>
          <w:p w14:paraId="393465C6" w14:textId="77777777" w:rsidR="00AC4078" w:rsidRPr="00AC4078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výrobkov, štúdií alebo spôsobu realizácie projektu,</w:t>
            </w:r>
          </w:p>
          <w:p w14:paraId="7633E657" w14:textId="2A313E1D" w:rsidR="00900B24" w:rsidRPr="00103C76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ktoré na danom území neboli doteraz aplikované.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189449" w14:textId="36416682" w:rsidR="00900B24" w:rsidRPr="00103C76" w:rsidRDefault="00AC4078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D97F4" w14:textId="2B24CFDF" w:rsidR="00900B24" w:rsidRPr="00103C76" w:rsidRDefault="00AC4078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B208A" w14:textId="211D52B3" w:rsidR="00900B24" w:rsidRPr="00103C76" w:rsidRDefault="00AC4078" w:rsidP="00AC407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Projekt má inovatívny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charakter.</w:t>
            </w:r>
          </w:p>
        </w:tc>
      </w:tr>
      <w:tr w:rsidR="00900B24" w:rsidRPr="00334C9E" w14:paraId="6EF16BB0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4FD59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83B0A" w14:textId="77777777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DC447" w14:textId="77777777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FA2DE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81F00" w14:textId="44A9EE71" w:rsidR="00900B24" w:rsidRPr="00103C76" w:rsidRDefault="00AC4078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22AE" w14:textId="6F21AAD4" w:rsidR="00900B24" w:rsidRPr="00103C76" w:rsidRDefault="00AC4078" w:rsidP="00AC407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Projekt nemá inovatívny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charakter.</w:t>
            </w:r>
          </w:p>
        </w:tc>
      </w:tr>
      <w:tr w:rsidR="00900B24" w:rsidRPr="00334C9E" w14:paraId="43F0E630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6180F2" w14:textId="5DE123E3" w:rsidR="00900B24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4B3F89" w14:textId="77777777" w:rsidR="008D64D0" w:rsidRPr="008D64D0" w:rsidRDefault="008D64D0" w:rsidP="008D64D0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8D64D0">
              <w:rPr>
                <w:rFonts w:eastAsia="Helvetica" w:cs="Arial"/>
                <w:color w:val="000000" w:themeColor="text1"/>
                <w:sz w:val="20"/>
                <w:szCs w:val="20"/>
              </w:rPr>
              <w:t>Vytvorenie pracovného</w:t>
            </w:r>
          </w:p>
          <w:p w14:paraId="119C87BA" w14:textId="34D15492" w:rsidR="00900B24" w:rsidRPr="00103C76" w:rsidRDefault="008D64D0" w:rsidP="008D64D0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8D64D0">
              <w:rPr>
                <w:rFonts w:eastAsia="Helvetica" w:cs="Arial"/>
                <w:color w:val="000000" w:themeColor="text1"/>
                <w:sz w:val="20"/>
                <w:szCs w:val="20"/>
              </w:rPr>
              <w:t>miesta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07B1E1" w14:textId="77777777" w:rsidR="007554C2" w:rsidRPr="007554C2" w:rsidRDefault="007554C2" w:rsidP="007554C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7554C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sa, či žiadateľ vytvorí minimálne</w:t>
            </w:r>
          </w:p>
          <w:p w14:paraId="3D0FACCF" w14:textId="6F3FADF2" w:rsidR="00900B24" w:rsidRPr="00103C76" w:rsidRDefault="007554C2" w:rsidP="007554C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7554C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1 pracovné miesto FTE.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654A8E" w14:textId="555159D8" w:rsidR="00900B24" w:rsidRPr="00103C76" w:rsidRDefault="008D64D0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8D64D0">
              <w:rPr>
                <w:rFonts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9FCC1" w14:textId="532CC4E8" w:rsidR="00900B24" w:rsidRPr="00103C76" w:rsidRDefault="008D64D0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269C8" w14:textId="30B6D1E0" w:rsidR="00900B24" w:rsidRPr="00103C76" w:rsidRDefault="007554C2" w:rsidP="007554C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Žiadateľ sa zaviazal vytvoriť minimálne 1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pracovné miesto FTE. Doba udržateľnosti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pracovného miesta je 3 roky od ukončenia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projektu.</w:t>
            </w:r>
          </w:p>
        </w:tc>
      </w:tr>
      <w:tr w:rsidR="00900B24" w:rsidRPr="00334C9E" w14:paraId="246FA297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B92B0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715D9" w14:textId="77777777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DEA3D" w14:textId="77777777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02025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DFA31" w14:textId="6DA83F3D" w:rsidR="00900B24" w:rsidRPr="00103C76" w:rsidRDefault="008D64D0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C7575" w14:textId="77777777" w:rsidR="007554C2" w:rsidRPr="007554C2" w:rsidRDefault="007554C2" w:rsidP="007554C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Žiadateľ sa nezaviazal vytvoriť minimálne 1</w:t>
            </w:r>
          </w:p>
          <w:p w14:paraId="50B3FFF8" w14:textId="7C92C990" w:rsidR="00900B24" w:rsidRPr="00103C76" w:rsidRDefault="007554C2" w:rsidP="007554C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pracovné miesto FTE.</w:t>
            </w:r>
          </w:p>
        </w:tc>
      </w:tr>
      <w:tr w:rsidR="006E3276" w:rsidRPr="00334C9E" w14:paraId="2E9579F4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8F727A" w14:textId="7E602CF2" w:rsidR="006E3276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725E3E" w14:textId="77777777" w:rsidR="006E3276" w:rsidRPr="006E3276" w:rsidRDefault="006E3276" w:rsidP="006E3276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eastAsia="Helvetica" w:cs="Arial"/>
                <w:color w:val="000000" w:themeColor="text1"/>
                <w:sz w:val="20"/>
                <w:szCs w:val="20"/>
              </w:rPr>
              <w:t>Hodnota vytvoreného</w:t>
            </w:r>
          </w:p>
          <w:p w14:paraId="02275877" w14:textId="729651C7" w:rsidR="006E3276" w:rsidRPr="00103C76" w:rsidRDefault="006E3276" w:rsidP="006E3276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eastAsia="Helvetica" w:cs="Arial"/>
                <w:color w:val="000000" w:themeColor="text1"/>
                <w:sz w:val="20"/>
                <w:szCs w:val="20"/>
              </w:rPr>
              <w:t>pracovného miesta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851E41" w14:textId="77777777" w:rsidR="006E3276" w:rsidRPr="006E32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 hodnota vytvoreného pracovného</w:t>
            </w:r>
          </w:p>
          <w:p w14:paraId="5FE691E8" w14:textId="77777777" w:rsidR="006E3276" w:rsidRPr="006E32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miesta. Hodnota pracovného miesta sa vypočíta ako</w:t>
            </w:r>
          </w:p>
          <w:p w14:paraId="2B785982" w14:textId="77777777" w:rsidR="006E3276" w:rsidRPr="006E32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výška schváleného príspevku k plánovanej hodnote</w:t>
            </w:r>
          </w:p>
          <w:p w14:paraId="430E9D1A" w14:textId="77777777" w:rsidR="006E3276" w:rsidRPr="006E32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merateľného ukazovateľa A104 Počet vytvorených</w:t>
            </w:r>
          </w:p>
          <w:p w14:paraId="3A796BCD" w14:textId="02001224" w:rsidR="006E3276" w:rsidRPr="00103C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pracovných miest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297582" w14:textId="0AB1AF99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DEB7F" w14:textId="6FEB25A0" w:rsidR="006E3276" w:rsidRPr="00103C76" w:rsidRDefault="006E3276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036DC" w14:textId="264BA521" w:rsidR="006E3276" w:rsidRPr="00103C76" w:rsidRDefault="006E3276" w:rsidP="006E327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Ak je hodnota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pracovného miesta FTE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rovná alebo vyššia ako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50 000 EUR</w:t>
            </w:r>
            <w:r w:rsidR="007554C2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E3276" w:rsidRPr="00334C9E" w14:paraId="483E0F07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744BED" w14:textId="77777777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91851D" w14:textId="77777777" w:rsidR="006E3276" w:rsidRPr="00103C76" w:rsidRDefault="006E3276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C5DFD" w14:textId="77777777" w:rsidR="006E3276" w:rsidRPr="00103C76" w:rsidRDefault="006E3276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9E6C14" w14:textId="77777777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2BD0" w14:textId="19102707" w:rsidR="006E3276" w:rsidRPr="00103C76" w:rsidRDefault="006E3276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4</w:t>
            </w:r>
            <w:r w:rsidRPr="006E327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E82D5" w14:textId="308B9DB2" w:rsidR="006E3276" w:rsidRPr="00103C76" w:rsidRDefault="006E3276" w:rsidP="006E327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Ak je hodnota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pracovného miesta FTE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nižšia ako 50 000 EUR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a rovná alebo vyššia ako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25 000 Eur</w:t>
            </w:r>
          </w:p>
        </w:tc>
      </w:tr>
      <w:tr w:rsidR="006E3276" w:rsidRPr="00334C9E" w14:paraId="2D048959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58F02" w14:textId="77777777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C4506" w14:textId="77777777" w:rsidR="006E3276" w:rsidRPr="00103C76" w:rsidRDefault="006E3276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0D66A" w14:textId="77777777" w:rsidR="006E3276" w:rsidRPr="00103C76" w:rsidRDefault="006E3276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E752D" w14:textId="77777777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222ED" w14:textId="715FAAB4" w:rsidR="006E3276" w:rsidRPr="00103C76" w:rsidRDefault="006E3276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8</w:t>
            </w:r>
            <w:r w:rsidRPr="006E327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2C74D" w14:textId="4AE8EC24" w:rsidR="006E3276" w:rsidRPr="00103C76" w:rsidRDefault="006E3276" w:rsidP="006E327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Ak je hodnota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pracovného miesta FTE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nižšia ako 25 000 EUR</w:t>
            </w:r>
          </w:p>
        </w:tc>
      </w:tr>
      <w:tr w:rsidR="00900B24" w:rsidRPr="00334C9E" w14:paraId="37B34EB9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4BC9F7" w14:textId="5A8C0AF4" w:rsidR="00900B24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D04C9B" w14:textId="7E66F980" w:rsidR="00A812D8" w:rsidRPr="00A812D8" w:rsidRDefault="00A812D8" w:rsidP="00A812D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eastAsia="Helvetica" w:cs="Arial"/>
                <w:color w:val="000000" w:themeColor="text1"/>
                <w:sz w:val="20"/>
                <w:szCs w:val="20"/>
              </w:rPr>
              <w:t>Projekt má dostatočnú</w:t>
            </w:r>
          </w:p>
          <w:p w14:paraId="7917AF18" w14:textId="77777777" w:rsidR="00A812D8" w:rsidRPr="00A812D8" w:rsidRDefault="00A812D8" w:rsidP="00A812D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eastAsia="Helvetica" w:cs="Arial"/>
                <w:color w:val="000000" w:themeColor="text1"/>
                <w:sz w:val="20"/>
                <w:szCs w:val="20"/>
              </w:rPr>
              <w:t>pridanú hodnotu pre</w:t>
            </w:r>
          </w:p>
          <w:p w14:paraId="698FD2E8" w14:textId="1CA5354A" w:rsidR="00900B24" w:rsidRPr="00103C76" w:rsidRDefault="00A812D8" w:rsidP="00A812D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eastAsia="Helvetica" w:cs="Arial"/>
                <w:color w:val="000000" w:themeColor="text1"/>
                <w:sz w:val="20"/>
                <w:szCs w:val="20"/>
              </w:rPr>
              <w:t>územie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307D66" w14:textId="77777777" w:rsidR="00A812D8" w:rsidRPr="00A812D8" w:rsidRDefault="00A812D8" w:rsidP="00A812D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812D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Projekt má dostatočnú úroveň z hľadiska</w:t>
            </w:r>
          </w:p>
          <w:p w14:paraId="41477DE2" w14:textId="77777777" w:rsidR="00A812D8" w:rsidRPr="00A812D8" w:rsidRDefault="00A812D8" w:rsidP="00A812D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812D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zabezpečenia komplexnosti služieb v území alebo</w:t>
            </w:r>
          </w:p>
          <w:p w14:paraId="4D9B07BD" w14:textId="6EB51A0B" w:rsidR="00900B24" w:rsidRPr="00103C76" w:rsidRDefault="00A812D8" w:rsidP="00A812D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812D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z hľadiska jeho využiteľnosti v území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84C85B" w14:textId="6BDA94A1" w:rsidR="00900B24" w:rsidRPr="00103C76" w:rsidRDefault="00A812D8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8D64D0">
              <w:rPr>
                <w:rFonts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73E13" w14:textId="264F118C" w:rsidR="00900B24" w:rsidRPr="00103C76" w:rsidRDefault="00A812D8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EEF1D" w14:textId="2E165A29" w:rsidR="00A812D8" w:rsidRPr="00A812D8" w:rsidRDefault="00A812D8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Projekt má dostatočnú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úroveň z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hľadiska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zabezpečenia</w:t>
            </w:r>
          </w:p>
          <w:p w14:paraId="14E531C7" w14:textId="78761508" w:rsidR="00900B24" w:rsidRPr="00103C76" w:rsidRDefault="00A812D8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komplexnosti služieb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v území alebo z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hľadiska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jeho využiteľnosti,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projekt nie je čiastkový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a je možné pomenovať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jeho reálny dopad na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územie 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ciele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stratégie.</w:t>
            </w:r>
          </w:p>
        </w:tc>
      </w:tr>
      <w:tr w:rsidR="00900B24" w:rsidRPr="00334C9E" w14:paraId="63032016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FE838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CA474" w14:textId="77777777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DD693" w14:textId="77777777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967A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8E54" w14:textId="037D589A" w:rsidR="00900B24" w:rsidRPr="00103C76" w:rsidRDefault="00A812D8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F558" w14:textId="15EB8E39" w:rsidR="00900B24" w:rsidRPr="00103C76" w:rsidRDefault="00A812D8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Projekt nemá dostatočnú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úroveň z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hľadiska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zabezpečenia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komplexnosti služieb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v území alebo z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hľadiska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jeho využiteľnosti,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projekt má skôr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čiastkový charakter 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nie je možné pomenovať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jeho reálny dopad na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územie a ciele stratégie</w:t>
            </w:r>
          </w:p>
        </w:tc>
      </w:tr>
      <w:tr w:rsidR="0091631D" w:rsidRPr="00334C9E" w14:paraId="2E85CF3A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6B5EBE" w14:textId="21FFF4E1" w:rsidR="0091631D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D78098" w14:textId="77777777" w:rsidR="0091631D" w:rsidRPr="0091631D" w:rsidRDefault="0091631D" w:rsidP="0091631D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eastAsia="Helvetica" w:cs="Arial"/>
                <w:color w:val="000000" w:themeColor="text1"/>
                <w:sz w:val="20"/>
                <w:szCs w:val="20"/>
              </w:rPr>
              <w:t>Prínos realizácie</w:t>
            </w:r>
          </w:p>
          <w:p w14:paraId="476D2900" w14:textId="77777777" w:rsidR="0091631D" w:rsidRPr="0091631D" w:rsidRDefault="0091631D" w:rsidP="0091631D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eastAsia="Helvetica" w:cs="Arial"/>
                <w:color w:val="000000" w:themeColor="text1"/>
                <w:sz w:val="20"/>
                <w:szCs w:val="20"/>
              </w:rPr>
              <w:t>projektu na územie</w:t>
            </w:r>
          </w:p>
          <w:p w14:paraId="481E5F89" w14:textId="41CAC06A" w:rsidR="0091631D" w:rsidRPr="00103C76" w:rsidRDefault="0091631D" w:rsidP="0091631D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eastAsia="Helvetica" w:cs="Arial"/>
                <w:color w:val="000000" w:themeColor="text1"/>
                <w:sz w:val="20"/>
                <w:szCs w:val="20"/>
              </w:rPr>
              <w:lastRenderedPageBreak/>
              <w:t>MAS.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CFF327" w14:textId="77777777" w:rsidR="0091631D" w:rsidRPr="0091631D" w:rsidRDefault="0091631D" w:rsidP="0091631D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91631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lastRenderedPageBreak/>
              <w:t>Posudzuje sa na základe informácií uvedených</w:t>
            </w:r>
          </w:p>
          <w:p w14:paraId="5BAFD916" w14:textId="77777777" w:rsidR="0091631D" w:rsidRPr="0091631D" w:rsidRDefault="0091631D" w:rsidP="0091631D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91631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žiadateľov o pozitívnych vplyvoch výstupov</w:t>
            </w:r>
          </w:p>
          <w:p w14:paraId="5043F3AB" w14:textId="04280A7F" w:rsidR="0091631D" w:rsidRPr="00103C76" w:rsidRDefault="0091631D" w:rsidP="0091631D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91631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lastRenderedPageBreak/>
              <w:t>realizovaného projektu na širšie územie MAS.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80424" w14:textId="77777777" w:rsidR="0091631D" w:rsidRPr="00FF2A0F" w:rsidRDefault="0091631D" w:rsidP="0091631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FF2A0F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>Bodové</w:t>
            </w:r>
          </w:p>
          <w:p w14:paraId="59E7CC59" w14:textId="41539DCA" w:rsidR="0091631D" w:rsidRPr="00103C76" w:rsidRDefault="0091631D" w:rsidP="0091631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FF2A0F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75B62" w14:textId="24C79270" w:rsidR="0091631D" w:rsidRPr="00103C76" w:rsidRDefault="0091631D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9E3D8D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98B67" w14:textId="6CF96C00" w:rsidR="0091631D" w:rsidRPr="00A812D8" w:rsidRDefault="0091631D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t>Projekt má prínos pre jednu obec na území MAS.</w:t>
            </w:r>
          </w:p>
        </w:tc>
      </w:tr>
      <w:tr w:rsidR="0091631D" w:rsidRPr="00334C9E" w14:paraId="6B67CAAB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6BB19F" w14:textId="77777777" w:rsidR="0091631D" w:rsidRPr="00103C76" w:rsidRDefault="0091631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89FA86" w14:textId="77777777" w:rsidR="0091631D" w:rsidRPr="00103C76" w:rsidRDefault="0091631D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5CD7C0" w14:textId="77777777" w:rsidR="0091631D" w:rsidRPr="00103C76" w:rsidRDefault="0091631D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CD97E6" w14:textId="77777777" w:rsidR="0091631D" w:rsidRPr="00103C76" w:rsidRDefault="0091631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92067" w14:textId="25D1BB8D" w:rsidR="0091631D" w:rsidRPr="00103C76" w:rsidRDefault="0091631D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2</w:t>
            </w:r>
            <w:r w:rsidRPr="009E3D8D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D050E" w14:textId="2667FBB9" w:rsidR="0091631D" w:rsidRPr="00A812D8" w:rsidRDefault="0091631D" w:rsidP="0091631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Projekt má prínos pre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dve až tri obce na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území MAS.</w:t>
            </w:r>
          </w:p>
        </w:tc>
      </w:tr>
      <w:tr w:rsidR="0091631D" w:rsidRPr="00334C9E" w14:paraId="2C41BAE0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AB01F" w14:textId="77777777" w:rsidR="0091631D" w:rsidRPr="00103C76" w:rsidRDefault="0091631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338A2" w14:textId="77777777" w:rsidR="0091631D" w:rsidRPr="00103C76" w:rsidRDefault="0091631D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04822" w14:textId="77777777" w:rsidR="0091631D" w:rsidRPr="00103C76" w:rsidRDefault="0091631D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C43C6" w14:textId="77777777" w:rsidR="0091631D" w:rsidRPr="00103C76" w:rsidRDefault="0091631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0F3DA" w14:textId="38567AE9" w:rsidR="0091631D" w:rsidRPr="00103C76" w:rsidRDefault="0091631D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4</w:t>
            </w:r>
            <w:r w:rsidRPr="009E3D8D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79B69" w14:textId="4AF62FA7" w:rsidR="0091631D" w:rsidRPr="00A812D8" w:rsidRDefault="0091631D" w:rsidP="0091631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Projekt má prínos pre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="007F2C89">
              <w:rPr>
                <w:rFonts w:cs="Arial"/>
                <w:color w:val="000000" w:themeColor="text1"/>
                <w:sz w:val="20"/>
                <w:szCs w:val="20"/>
              </w:rPr>
              <w:t>štyri</w:t>
            </w: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 xml:space="preserve"> a viac obcí na území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MAS</w:t>
            </w:r>
          </w:p>
        </w:tc>
      </w:tr>
      <w:tr w:rsidR="003C34DC" w:rsidRPr="00334C9E" w14:paraId="3D5080A6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0249CE" w14:textId="18105310" w:rsidR="003C34DC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69977D" w14:textId="77777777" w:rsidR="003C34DC" w:rsidRPr="003C34DC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Projekt napĺňa</w:t>
            </w:r>
          </w:p>
          <w:p w14:paraId="70E58AC5" w14:textId="77777777" w:rsidR="003C34DC" w:rsidRPr="003C34DC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špecifický merateľný</w:t>
            </w:r>
          </w:p>
          <w:p w14:paraId="3109AB24" w14:textId="77777777" w:rsidR="003C34DC" w:rsidRPr="003C34DC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ukazovateľ stratégie</w:t>
            </w:r>
          </w:p>
          <w:p w14:paraId="5AF75C6B" w14:textId="77777777" w:rsidR="003C34DC" w:rsidRPr="003C34DC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CLLD daného</w:t>
            </w:r>
          </w:p>
          <w:p w14:paraId="08D62ADF" w14:textId="531B4D63" w:rsidR="003C34DC" w:rsidRPr="00103C76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opatrenia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A60D96" w14:textId="77777777" w:rsidR="003C34DC" w:rsidRPr="003C34DC" w:rsidRDefault="003C34DC" w:rsidP="003C34DC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3C34DC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sa, či sa užívateľ zaviazal k naplneniu</w:t>
            </w:r>
          </w:p>
          <w:p w14:paraId="38643797" w14:textId="77777777" w:rsidR="003C34DC" w:rsidRPr="003C34DC" w:rsidRDefault="003C34DC" w:rsidP="003C34DC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3C34DC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špecifického merateľného ukazovateľa stratégie</w:t>
            </w:r>
          </w:p>
          <w:p w14:paraId="1B3767FC" w14:textId="77B57EAF" w:rsidR="003C34DC" w:rsidRPr="00103C76" w:rsidRDefault="003C34DC" w:rsidP="003C34DC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3C34DC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CLLD, definovaného vo výzve MAS.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B02E5E" w14:textId="77777777" w:rsidR="00D33A92" w:rsidRPr="003C34DC" w:rsidRDefault="00D33A92" w:rsidP="00D33A92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Bodové</w:t>
            </w:r>
          </w:p>
          <w:p w14:paraId="379CE026" w14:textId="64EFA888" w:rsidR="003C34DC" w:rsidRPr="00103C76" w:rsidRDefault="00D33A92" w:rsidP="00D33A92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FF516" w14:textId="39BDCDC4" w:rsidR="003C34DC" w:rsidRDefault="003C34DC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9349" w14:textId="2067611B" w:rsidR="003C34DC" w:rsidRPr="003C34DC" w:rsidRDefault="003C34DC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Projekt nenapĺňa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špecificky stanovený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merateľný</w:t>
            </w:r>
          </w:p>
          <w:p w14:paraId="4E7A1A51" w14:textId="12B36723" w:rsidR="003C34DC" w:rsidRPr="0091631D" w:rsidRDefault="003C34DC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ukazovateľov stratégie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CLLD</w:t>
            </w:r>
          </w:p>
        </w:tc>
      </w:tr>
      <w:tr w:rsidR="003C34DC" w:rsidRPr="00334C9E" w14:paraId="4019BFE3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4375F" w14:textId="77777777" w:rsidR="003C34DC" w:rsidRPr="00103C76" w:rsidRDefault="003C34DC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D13E6" w14:textId="77777777" w:rsidR="003C34DC" w:rsidRPr="00103C76" w:rsidRDefault="003C34DC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136F8" w14:textId="77777777" w:rsidR="003C34DC" w:rsidRPr="00103C76" w:rsidRDefault="003C34DC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6AED1" w14:textId="77777777" w:rsidR="003C34DC" w:rsidRPr="00103C76" w:rsidRDefault="003C34DC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D8941" w14:textId="31563B1D" w:rsidR="003C34DC" w:rsidRDefault="003C34DC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t>2 bod</w:t>
            </w:r>
            <w:r w:rsidR="00E859B8"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4BF2E" w14:textId="3B800E55" w:rsidR="003C34DC" w:rsidRPr="003C34DC" w:rsidRDefault="003C34DC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Projekt napĺňa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špecificky stanovený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merateľný</w:t>
            </w:r>
          </w:p>
          <w:p w14:paraId="0C3749E0" w14:textId="7331652B" w:rsidR="003C34DC" w:rsidRPr="0091631D" w:rsidRDefault="003C34DC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ukazovateľov stratégie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CLLD</w:t>
            </w:r>
          </w:p>
        </w:tc>
      </w:tr>
      <w:tr w:rsidR="00D33A92" w:rsidRPr="00334C9E" w14:paraId="69360B62" w14:textId="77777777" w:rsidTr="00DC7BA0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E33312" w14:textId="0F088A09" w:rsidR="00D33A92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EBBAA6" w14:textId="77777777" w:rsidR="00D33A92" w:rsidRPr="00D33A92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Projektom dosiahne</w:t>
            </w:r>
          </w:p>
          <w:p w14:paraId="326440E8" w14:textId="77777777" w:rsidR="00D33A92" w:rsidRPr="00D33A92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žiadateľ nový výrobok</w:t>
            </w:r>
          </w:p>
          <w:p w14:paraId="452AF794" w14:textId="4B1ACC83" w:rsidR="00D33A92" w:rsidRPr="00103C76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pre firmu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F24C03" w14:textId="422145CC" w:rsid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 na základe uznanej hodnoty merateľného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ukazovateľa A101 Počet produktov, ktoré sú pre firmu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nové.</w:t>
            </w:r>
          </w:p>
          <w:p w14:paraId="117F81E6" w14:textId="77777777" w:rsidR="00A562BD" w:rsidRPr="00D33A92" w:rsidRDefault="00A562BD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  <w:p w14:paraId="335AFBF6" w14:textId="77777777" w:rsidR="00D33A92" w:rsidRP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 prípade, ak hodnotiteľ dospeje k záveru, že</w:t>
            </w:r>
          </w:p>
          <w:p w14:paraId="4480E349" w14:textId="63A6FF69" w:rsid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plánovaná hodnota nie je reálna túto hodnotu zníži.</w:t>
            </w:r>
          </w:p>
          <w:p w14:paraId="18A15B74" w14:textId="77777777" w:rsidR="00A562BD" w:rsidRPr="00D33A92" w:rsidRDefault="00A562BD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  <w:p w14:paraId="1C68D1E4" w14:textId="04D65A17" w:rsidR="00D33A92" w:rsidRPr="00103C76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V prípade zníženia na nulu, </w:t>
            </w:r>
            <w:proofErr w:type="spellStart"/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t.j</w:t>
            </w:r>
            <w:proofErr w:type="spellEnd"/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. žiadny z výrobkov nie je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nový pre firmu, zníži plánovanú hodnotu 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m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erateľného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ukazovateľa na úroveň nula.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4037F2" w14:textId="77777777" w:rsidR="00D33A92" w:rsidRPr="003C34DC" w:rsidRDefault="00D33A92" w:rsidP="00D33A92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Bodové</w:t>
            </w:r>
          </w:p>
          <w:p w14:paraId="7C48EB98" w14:textId="79AF0EC9" w:rsidR="00D33A92" w:rsidRPr="00103C76" w:rsidRDefault="00D33A92" w:rsidP="00D33A92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32945" w14:textId="3E5FB446" w:rsidR="00D33A92" w:rsidRDefault="00D33A92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0A12" w14:textId="32272DCC" w:rsidR="00D33A92" w:rsidRPr="0091631D" w:rsidRDefault="00D33A92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t>Žiadateľ nepredstaví nový výrobok pre firmu.</w:t>
            </w:r>
          </w:p>
        </w:tc>
      </w:tr>
      <w:tr w:rsidR="00D33A92" w:rsidRPr="00334C9E" w14:paraId="7F997745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FAD4E" w14:textId="77777777" w:rsidR="00D33A92" w:rsidRPr="00103C76" w:rsidRDefault="00D33A9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86918" w14:textId="77777777" w:rsidR="00D33A92" w:rsidRPr="00103C76" w:rsidRDefault="00D33A92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49CCD" w14:textId="77777777" w:rsidR="00D33A92" w:rsidRPr="00103C76" w:rsidRDefault="00D33A92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05191" w14:textId="77777777" w:rsidR="00D33A92" w:rsidRPr="00103C76" w:rsidRDefault="00D33A9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61380" w14:textId="45DE00F5" w:rsidR="00D33A92" w:rsidRDefault="00D33A92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t>2 bod</w:t>
            </w:r>
            <w:r w:rsidR="00E859B8"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6D796" w14:textId="4CE78B24" w:rsidR="00D33A92" w:rsidRPr="0091631D" w:rsidRDefault="00D33A92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t>Žiadateľ predstaví nový výrobok pre firmu</w:t>
            </w:r>
          </w:p>
        </w:tc>
      </w:tr>
      <w:tr w:rsidR="00D33A92" w:rsidRPr="00334C9E" w14:paraId="19D7B175" w14:textId="77777777" w:rsidTr="00DC7BA0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0466D7" w14:textId="7AAC55CB" w:rsidR="00D33A92" w:rsidRPr="00103C76" w:rsidRDefault="00A562B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10.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C9F8D0" w14:textId="77777777" w:rsidR="00D33A92" w:rsidRPr="00D33A92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Projektom dosiahne</w:t>
            </w:r>
          </w:p>
          <w:p w14:paraId="375B0906" w14:textId="77777777" w:rsidR="00D33A92" w:rsidRPr="00D33A92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žiadateľ nový výrobok</w:t>
            </w:r>
          </w:p>
          <w:p w14:paraId="51EA2138" w14:textId="3A75ED44" w:rsidR="00D33A92" w:rsidRPr="00103C76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na trh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8872BC" w14:textId="042DDD5F" w:rsid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 na základe uznanej hodnoty merateľného</w:t>
            </w:r>
            <w:r w:rsidR="00A562B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ukazovateľa A102 Počet produktov, ktoré sú pre trh</w:t>
            </w:r>
            <w:r w:rsidR="00A562B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nové.</w:t>
            </w:r>
          </w:p>
          <w:p w14:paraId="6E922F18" w14:textId="77777777" w:rsidR="00A562BD" w:rsidRPr="00D33A92" w:rsidRDefault="00A562BD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  <w:p w14:paraId="12A663C7" w14:textId="77777777" w:rsidR="00D33A92" w:rsidRP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 prípade, ak hodnotiteľ dospeje k záveru, že</w:t>
            </w:r>
          </w:p>
          <w:p w14:paraId="144E75BA" w14:textId="0997B8F8" w:rsid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plánovaná hodnota nie je reálna túto hodnotu zníži.</w:t>
            </w:r>
          </w:p>
          <w:p w14:paraId="1C9FB5CC" w14:textId="77777777" w:rsidR="00D33A92" w:rsidRP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  <w:p w14:paraId="2BB212D4" w14:textId="0AFF922F" w:rsidR="00D33A92" w:rsidRP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V prípade zníženia na nulu, </w:t>
            </w:r>
            <w:proofErr w:type="spellStart"/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t.j</w:t>
            </w:r>
            <w:proofErr w:type="spellEnd"/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. žiadny z výrobkov nie je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nový pre trh, zníži plánovanú hodnotu merateľného</w:t>
            </w:r>
          </w:p>
          <w:p w14:paraId="1E093664" w14:textId="69892063" w:rsidR="00D33A92" w:rsidRPr="00103C76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ukazovateľa na úroveň nula.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E8CDD5" w14:textId="77777777" w:rsidR="00184CA3" w:rsidRPr="00184CA3" w:rsidRDefault="00184CA3" w:rsidP="00184CA3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184CA3">
              <w:rPr>
                <w:rFonts w:cs="Arial"/>
                <w:color w:val="000000" w:themeColor="text1"/>
                <w:sz w:val="20"/>
                <w:szCs w:val="20"/>
              </w:rPr>
              <w:t>Bodové</w:t>
            </w:r>
          </w:p>
          <w:p w14:paraId="62785405" w14:textId="552D4C9A" w:rsidR="00D33A92" w:rsidRPr="00103C76" w:rsidRDefault="00184CA3" w:rsidP="00184CA3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184CA3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C3EC6" w14:textId="3A0F59A0" w:rsidR="00D33A92" w:rsidRDefault="00184CA3" w:rsidP="00900B24">
            <w:pPr>
              <w:widowControl w:val="0"/>
              <w:jc w:val="center"/>
            </w:pPr>
            <w:r w:rsidRPr="003C34DC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10E8A" w14:textId="693C3C31" w:rsidR="00D33A92" w:rsidRDefault="00184CA3" w:rsidP="00184CA3">
            <w:r>
              <w:t>Žiadateľ nepredstaví nový výrobok pre trh</w:t>
            </w:r>
          </w:p>
        </w:tc>
      </w:tr>
      <w:tr w:rsidR="00D33A92" w:rsidRPr="00334C9E" w14:paraId="3FE69A0C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F8982" w14:textId="77777777" w:rsidR="00D33A92" w:rsidRPr="00103C76" w:rsidRDefault="00D33A9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AF5F4" w14:textId="77777777" w:rsidR="00D33A92" w:rsidRPr="00103C76" w:rsidRDefault="00D33A92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A4E30" w14:textId="77777777" w:rsidR="00D33A92" w:rsidRPr="00103C76" w:rsidRDefault="00D33A92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648EA" w14:textId="77777777" w:rsidR="00D33A92" w:rsidRPr="00103C76" w:rsidRDefault="00D33A9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82083" w14:textId="0999A53C" w:rsidR="00D33A92" w:rsidRDefault="00184CA3" w:rsidP="00900B24">
            <w:pPr>
              <w:widowControl w:val="0"/>
              <w:jc w:val="center"/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4</w:t>
            </w:r>
            <w:r w:rsidRPr="003C34DC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41CEE" w14:textId="78671440" w:rsidR="00D33A92" w:rsidRDefault="00184CA3" w:rsidP="00184CA3">
            <w:r>
              <w:t>Žiadateľ predstaví nový výrobok pre trh</w:t>
            </w:r>
          </w:p>
        </w:tc>
      </w:tr>
      <w:tr w:rsidR="009459EB" w:rsidRPr="00334C9E" w14:paraId="38C6491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E8DEDE9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2.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5ECCECD" w14:textId="77777777" w:rsidR="009459EB" w:rsidRPr="00334C9E" w:rsidRDefault="009459EB" w:rsidP="003C34D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>Navrhovaný spôsob realizácie projektu</w:t>
            </w:r>
          </w:p>
        </w:tc>
      </w:tr>
      <w:tr w:rsidR="009459EB" w:rsidRPr="00334C9E" w14:paraId="7A8CB3AD" w14:textId="77777777" w:rsidTr="00DE148F">
        <w:trPr>
          <w:trHeight w:val="70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5A722" w14:textId="1766629B" w:rsidR="009459EB" w:rsidRPr="00334C9E" w:rsidRDefault="00A562BD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11.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96C35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Vhodnosť a prepojenosť</w:t>
            </w:r>
          </w:p>
          <w:p w14:paraId="68A9175A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navrhovaných aktivít</w:t>
            </w:r>
          </w:p>
          <w:p w14:paraId="39F1B954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projektu vo vzťahu k</w:t>
            </w:r>
          </w:p>
          <w:p w14:paraId="095F98FF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východiskovej situácii</w:t>
            </w:r>
          </w:p>
          <w:p w14:paraId="337D1B12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a k stanoveným cieľom</w:t>
            </w:r>
          </w:p>
          <w:p w14:paraId="46099F10" w14:textId="6184505D" w:rsidR="009459EB" w:rsidRPr="00334C9E" w:rsidRDefault="008522A6" w:rsidP="008522A6">
            <w:pPr>
              <w:rPr>
                <w:rFonts w:asciiTheme="minorHAnsi" w:hAnsiTheme="minorHAnsi" w:cs="Arial"/>
                <w:color w:val="000000" w:themeColor="text1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16881" w14:textId="77777777" w:rsidR="008522A6" w:rsidRPr="008522A6" w:rsidRDefault="008522A6" w:rsidP="008522A6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8522A6">
              <w:rPr>
                <w:rFonts w:cs="Calibri"/>
                <w:color w:val="000000" w:themeColor="text1"/>
                <w:sz w:val="20"/>
                <w:szCs w:val="20"/>
              </w:rPr>
              <w:t>Posudzuje sa:</w:t>
            </w:r>
          </w:p>
          <w:p w14:paraId="1482EFE3" w14:textId="3D0DC1BA" w:rsidR="008522A6" w:rsidRPr="008522A6" w:rsidRDefault="008522A6" w:rsidP="008522A6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či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aktivity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nadväzujú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na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východiskovú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situáciu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,</w:t>
            </w:r>
          </w:p>
          <w:p w14:paraId="0CAF7042" w14:textId="77777777" w:rsidR="008522A6" w:rsidRPr="008522A6" w:rsidRDefault="008522A6" w:rsidP="008522A6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či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sú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dostatočne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zrozumiteľné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a je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zrejmé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čo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chce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žiadateľ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dosiahnuť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,</w:t>
            </w:r>
          </w:p>
          <w:p w14:paraId="7A280F3C" w14:textId="041C6669" w:rsidR="009459EB" w:rsidRPr="008522A6" w:rsidRDefault="008522A6" w:rsidP="008522A6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rPr>
                <w:rFonts w:eastAsia="Calibri" w:cs="Arial"/>
                <w:color w:val="000000" w:themeColor="text1"/>
              </w:rPr>
            </w:pP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či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aktivity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napĺňajú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povinné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merateľné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ukazovatele</w:t>
            </w:r>
            <w:proofErr w:type="spellEnd"/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7C9C" w14:textId="4D0A2D0B" w:rsidR="009459EB" w:rsidRPr="00334C9E" w:rsidRDefault="008522A6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522A6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26AC6" w14:textId="6C93C0F5" w:rsidR="009459EB" w:rsidRPr="00334C9E" w:rsidRDefault="008522A6" w:rsidP="003C34DC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236F1" w14:textId="4F9C4ED7" w:rsidR="008522A6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Všetky hlavné aktivity projektu sú odôvodnené</w:t>
            </w:r>
          </w:p>
          <w:p w14:paraId="00EE24CE" w14:textId="46B2C613" w:rsidR="008522A6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z pohľadu východiskovej situácie, sú zrozumiteľne</w:t>
            </w:r>
          </w:p>
          <w:p w14:paraId="5749F234" w14:textId="09467BDE" w:rsidR="008522A6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definované a ich realizáciou sa dosiahnu</w:t>
            </w:r>
          </w:p>
          <w:p w14:paraId="28C722BF" w14:textId="4ADD934D" w:rsidR="009459EB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plánované ciele projektu.</w:t>
            </w:r>
          </w:p>
        </w:tc>
      </w:tr>
      <w:tr w:rsidR="009459EB" w:rsidRPr="00334C9E" w14:paraId="0FCF77B2" w14:textId="77777777" w:rsidTr="00DE148F">
        <w:trPr>
          <w:trHeight w:val="975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0031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1384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A63E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6998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8DA96" w14:textId="05F511C7" w:rsidR="009459EB" w:rsidRPr="00334C9E" w:rsidRDefault="008522A6" w:rsidP="003C34DC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69BAF" w14:textId="3E23450B" w:rsidR="009459EB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Minimálne jedna z hlavných aktivít projektu nie je odôvodnená z pohľadu východiskovej situácie a potrieb žiadateľa, nenapĺňa merateľný ukazovateľ opatrenia, resp. projekt neobsahuje aktivity, ktoré sú nevyhnutné pre jeho realizáciu. Zistené nedostatky sú závažného charakteru.</w:t>
            </w:r>
          </w:p>
        </w:tc>
      </w:tr>
      <w:tr w:rsidR="009E3D8D" w:rsidRPr="00334C9E" w14:paraId="494E57D7" w14:textId="77777777" w:rsidTr="003C34DC">
        <w:trPr>
          <w:trHeight w:val="975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0A4DD4" w14:textId="4A5BB05F" w:rsidR="009E3D8D" w:rsidRPr="00334C9E" w:rsidRDefault="00A562BD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lastRenderedPageBreak/>
              <w:t>12.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D25B4E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Projekt zohľadňuje</w:t>
            </w:r>
          </w:p>
          <w:p w14:paraId="0358649C" w14:textId="13057C1B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miestne špecifiká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8B970B" w14:textId="56F54AB9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Posudzuje sa na základe žiadateľom  poskytnutých informácií o realizácii projektu.</w:t>
            </w:r>
          </w:p>
          <w:p w14:paraId="432E69E5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Miestne špecifiká sú:</w:t>
            </w:r>
          </w:p>
          <w:p w14:paraId="66A15B6B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•charakteristický ráz územia</w:t>
            </w:r>
          </w:p>
          <w:p w14:paraId="573D00EB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• kultúrny a historický ráz územia</w:t>
            </w:r>
          </w:p>
          <w:p w14:paraId="5A592A89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• miestne zvyky, gastronómia</w:t>
            </w:r>
          </w:p>
          <w:p w14:paraId="711856B0" w14:textId="29C1AA94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• miestna architektúra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E8CAFE" w14:textId="77777777" w:rsidR="009E3D8D" w:rsidRPr="002A29A6" w:rsidRDefault="009E3D8D" w:rsidP="009E3D8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Bodové</w:t>
            </w:r>
          </w:p>
          <w:p w14:paraId="4DC2951B" w14:textId="44C061B1" w:rsidR="009E3D8D" w:rsidRPr="002A29A6" w:rsidRDefault="009E3D8D" w:rsidP="009E3D8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F0E71" w14:textId="68A27A0D" w:rsidR="009E3D8D" w:rsidRPr="002A29A6" w:rsidRDefault="009E3D8D" w:rsidP="003C34DC">
            <w:pPr>
              <w:jc w:val="center"/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9D287" w14:textId="17DA4D5D" w:rsidR="009E3D8D" w:rsidRPr="002A29A6" w:rsidRDefault="009E3D8D" w:rsidP="008522A6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nie</w:t>
            </w:r>
          </w:p>
        </w:tc>
      </w:tr>
      <w:tr w:rsidR="009E3D8D" w:rsidRPr="00334C9E" w14:paraId="267CD595" w14:textId="77777777" w:rsidTr="003C34DC">
        <w:trPr>
          <w:trHeight w:val="97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CA1EE" w14:textId="77777777" w:rsidR="009E3D8D" w:rsidRPr="00334C9E" w:rsidRDefault="009E3D8D" w:rsidP="003C34DC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D0498" w14:textId="77777777" w:rsidR="009E3D8D" w:rsidRPr="002A29A6" w:rsidRDefault="009E3D8D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632F5" w14:textId="77777777" w:rsidR="009E3D8D" w:rsidRPr="002A29A6" w:rsidRDefault="009E3D8D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D9EAC" w14:textId="77777777" w:rsidR="009E3D8D" w:rsidRPr="002A29A6" w:rsidRDefault="009E3D8D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CF2C5" w14:textId="4FD19610" w:rsidR="009E3D8D" w:rsidRPr="002A29A6" w:rsidRDefault="009E3D8D" w:rsidP="003C34DC">
            <w:pPr>
              <w:jc w:val="center"/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2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A3195" w14:textId="6250B7D8" w:rsidR="009E3D8D" w:rsidRPr="002A29A6" w:rsidRDefault="009E3D8D" w:rsidP="008522A6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áno</w:t>
            </w:r>
          </w:p>
        </w:tc>
      </w:tr>
      <w:tr w:rsidR="009459EB" w:rsidRPr="00334C9E" w14:paraId="6823F14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52FA974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3.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0848D0D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color w:val="000000" w:themeColor="text1"/>
                <w:u w:color="000000"/>
              </w:rPr>
              <w:t>Administratívna a prevádzková kapacita žiadateľa</w:t>
            </w:r>
          </w:p>
        </w:tc>
      </w:tr>
      <w:tr w:rsidR="009459EB" w:rsidRPr="00334C9E" w14:paraId="236D78E4" w14:textId="77777777" w:rsidTr="00DE148F">
        <w:trPr>
          <w:trHeight w:val="85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AA81" w14:textId="29F1F6DB" w:rsidR="009459EB" w:rsidRPr="008522A6" w:rsidRDefault="00A562BD" w:rsidP="003C34DC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13.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F11CE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Posúdenie prevádzkovej</w:t>
            </w:r>
          </w:p>
          <w:p w14:paraId="54EAFFD3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 technickej udržateľnosti</w:t>
            </w:r>
          </w:p>
          <w:p w14:paraId="30D6C971" w14:textId="56652262" w:rsidR="009459EB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20274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Posudzuje sa kapacita žiadateľa na zabezpečenie</w:t>
            </w:r>
          </w:p>
          <w:p w14:paraId="2504E892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udržateľnosti výstupov projektu po realizácii projektu</w:t>
            </w:r>
          </w:p>
          <w:p w14:paraId="485AE701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(podľa relevantnosti): zabezpečenie technického</w:t>
            </w:r>
          </w:p>
          <w:p w14:paraId="625CF384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zázemia, administratívnych kapacít, zrealizovaných</w:t>
            </w:r>
          </w:p>
          <w:p w14:paraId="3AFABED4" w14:textId="22F70D36" w:rsidR="009459EB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služieb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64DE" w14:textId="4C13F8BE" w:rsidR="009459EB" w:rsidRPr="008522A6" w:rsidRDefault="008522A6" w:rsidP="003C34DC">
            <w:pPr>
              <w:widowControl w:val="0"/>
              <w:jc w:val="center"/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  <w:u w:color="00000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  <w:u w:color="00000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684C" w14:textId="12209215" w:rsidR="009459EB" w:rsidRPr="008522A6" w:rsidRDefault="008522A6" w:rsidP="003C34DC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D9796" w14:textId="392E1D8F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Žiadateľ nedokáže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zabezpečiť potrebné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technické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zázemie alebo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administratívne kapacity,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legislatívne prostredie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(analogicky podľa typu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projektu) s cieľom</w:t>
            </w:r>
          </w:p>
          <w:p w14:paraId="0A2408AD" w14:textId="63E90D5E" w:rsidR="009459EB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abezpečenia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udržateľnosti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výstupov/výsledkov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projektu po ukončení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realizácie jeho aktivít.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Žiadateľ nevyhodnotil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možné riziká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udržateľnosti projektu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vrátane spôsobu ich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predchádzania a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 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ich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manažmentu.</w:t>
            </w:r>
          </w:p>
        </w:tc>
      </w:tr>
      <w:tr w:rsidR="009459EB" w:rsidRPr="00334C9E" w14:paraId="1CE0D30F" w14:textId="77777777" w:rsidTr="00DE148F">
        <w:trPr>
          <w:trHeight w:val="530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8477" w14:textId="77777777" w:rsidR="009459EB" w:rsidRPr="008522A6" w:rsidRDefault="009459EB" w:rsidP="003C34DC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A791" w14:textId="77777777" w:rsidR="009459EB" w:rsidRPr="008522A6" w:rsidRDefault="009459EB" w:rsidP="003C34DC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3374" w14:textId="77777777" w:rsidR="009459EB" w:rsidRPr="008522A6" w:rsidRDefault="009459EB" w:rsidP="003C34DC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B172" w14:textId="77777777" w:rsidR="009459EB" w:rsidRPr="008522A6" w:rsidRDefault="009459EB" w:rsidP="003C34DC">
            <w:pPr>
              <w:jc w:val="center"/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  <w:u w:color="00000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471F" w14:textId="4BD0C404" w:rsidR="009459EB" w:rsidRPr="008522A6" w:rsidRDefault="008522A6" w:rsidP="003C34DC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A9236" w14:textId="05EE657E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Žiadateľ dokáže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zabezpečiť potrebné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technické zázemie alebo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administratívne kapacity,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legislatívne prostredie</w:t>
            </w:r>
          </w:p>
          <w:p w14:paraId="631D38C4" w14:textId="008F5ED0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(analogicky podľa typu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projektu) s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 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cieľom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zabezpečenia</w:t>
            </w:r>
          </w:p>
          <w:p w14:paraId="417F3CDB" w14:textId="67EF83BA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udržateľnosti výstupov/výsledkov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projektu po ukončení</w:t>
            </w:r>
          </w:p>
          <w:p w14:paraId="5399AC87" w14:textId="26AAF979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realizácie jeho aktivít.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Žiadateľ vyhodnotil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možné riziká</w:t>
            </w:r>
          </w:p>
          <w:p w14:paraId="0CB52889" w14:textId="26684C03" w:rsidR="009459EB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udržateľnosti projektu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vrátane spôsobu ich</w:t>
            </w:r>
            <w:r w:rsidR="00E2684F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predchádzania a</w:t>
            </w:r>
            <w:r w:rsidR="00E2684F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 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ich</w:t>
            </w:r>
            <w:r w:rsidR="00E2684F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manažmentu.</w:t>
            </w:r>
          </w:p>
        </w:tc>
      </w:tr>
      <w:tr w:rsidR="009459EB" w:rsidRPr="00334C9E" w14:paraId="17ED5E9E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80D9E45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4.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D7DA345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Finančná a ekonomická stránka projektu</w:t>
            </w:r>
          </w:p>
        </w:tc>
      </w:tr>
      <w:tr w:rsidR="009459EB" w:rsidRPr="00334C9E" w14:paraId="013CC603" w14:textId="77777777" w:rsidTr="00DE148F">
        <w:trPr>
          <w:trHeight w:val="86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90FE" w14:textId="65503F78" w:rsidR="009459EB" w:rsidRPr="00334C9E" w:rsidRDefault="00A562BD" w:rsidP="003C34D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562BD">
              <w:rPr>
                <w:rFonts w:asciiTheme="minorHAnsi" w:hAnsiTheme="minorHAnsi" w:cs="Arial"/>
                <w:color w:val="000000" w:themeColor="text1"/>
              </w:rPr>
              <w:t>14.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E3D64" w14:textId="77777777" w:rsidR="009946A7" w:rsidRPr="009946A7" w:rsidRDefault="009946A7" w:rsidP="009946A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Oprávnenosť výdavkov</w:t>
            </w:r>
          </w:p>
          <w:p w14:paraId="69E6138C" w14:textId="77777777" w:rsidR="009946A7" w:rsidRPr="009946A7" w:rsidRDefault="009946A7" w:rsidP="009946A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(vecná oprávnenosť,</w:t>
            </w:r>
          </w:p>
          <w:p w14:paraId="08EE1F97" w14:textId="5A476404" w:rsidR="009459EB" w:rsidRPr="009946A7" w:rsidRDefault="009946A7" w:rsidP="009946A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účelnosť a nevyhnutnosť)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93FAC" w14:textId="77777777" w:rsidR="009946A7" w:rsidRPr="009946A7" w:rsidRDefault="009946A7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Posudzuje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sa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, či sú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žiadané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výdavky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projektu:</w:t>
            </w:r>
          </w:p>
          <w:p w14:paraId="68D9AFB9" w14:textId="77777777" w:rsidR="009946A7" w:rsidRPr="009946A7" w:rsidRDefault="009946A7" w:rsidP="009946A7">
            <w:pPr>
              <w:pStyle w:val="Odsekzoznamu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vecne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(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obsahovo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) 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oprávnené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v 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zmysle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podmienok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výzvy,</w:t>
            </w:r>
          </w:p>
          <w:p w14:paraId="59573E05" w14:textId="77777777" w:rsidR="009946A7" w:rsidRPr="009946A7" w:rsidRDefault="009946A7" w:rsidP="009946A7">
            <w:pPr>
              <w:pStyle w:val="Odsekzoznamu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účelné z 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hľadiska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predpokladu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naplnenia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stanovených 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cieľov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projektu,</w:t>
            </w:r>
          </w:p>
          <w:p w14:paraId="0AA8D15F" w14:textId="2014CF09" w:rsidR="009946A7" w:rsidRPr="009946A7" w:rsidRDefault="009946A7" w:rsidP="009946A7">
            <w:pPr>
              <w:pStyle w:val="Odsekzoznamu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nevyhnutné na 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realizáciu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aktivít</w:t>
            </w:r>
            <w:proofErr w:type="spellEnd"/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projektu</w:t>
            </w:r>
          </w:p>
          <w:p w14:paraId="0A3F85C6" w14:textId="77777777" w:rsidR="00A562BD" w:rsidRDefault="00A562BD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</w:p>
          <w:p w14:paraId="0974D486" w14:textId="5996D393" w:rsidR="009946A7" w:rsidRPr="009946A7" w:rsidRDefault="009946A7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V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prípade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identifikácie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výdavkov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,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ktoré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nespĺňajú</w:t>
            </w:r>
            <w:proofErr w:type="spellEnd"/>
          </w:p>
          <w:p w14:paraId="6209D632" w14:textId="77777777" w:rsidR="009946A7" w:rsidRPr="009946A7" w:rsidRDefault="009946A7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uvedené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kritériá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hodnotiteľ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tieto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výdavky</w:t>
            </w:r>
            <w:proofErr w:type="spellEnd"/>
          </w:p>
          <w:p w14:paraId="529B1E63" w14:textId="2E6B1AE0" w:rsidR="009459EB" w:rsidRPr="009946A7" w:rsidRDefault="009946A7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v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zodpovedajúcej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výške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skráti</w:t>
            </w:r>
            <w:proofErr w:type="spellEnd"/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9AC0" w14:textId="7A1A4049" w:rsidR="009459EB" w:rsidRPr="009946A7" w:rsidRDefault="009946A7" w:rsidP="003C34DC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88F9" w14:textId="00513B37" w:rsidR="009459EB" w:rsidRPr="009946A7" w:rsidRDefault="009946A7" w:rsidP="003C34DC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86E22" w14:textId="01FB5C01" w:rsidR="009946A7" w:rsidRPr="009946A7" w:rsidRDefault="009946A7" w:rsidP="009946A7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70% a viac finančnej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hodnoty žiadateľom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definovaných celkových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oprávnených výdavkov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projektu je možné</w:t>
            </w:r>
          </w:p>
          <w:p w14:paraId="34AD8E67" w14:textId="1A9D4E92" w:rsidR="009459EB" w:rsidRPr="009946A7" w:rsidRDefault="009946A7" w:rsidP="009946A7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považovať za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oprávnené.</w:t>
            </w:r>
          </w:p>
        </w:tc>
      </w:tr>
      <w:tr w:rsidR="009459EB" w:rsidRPr="00334C9E" w14:paraId="5E94D42D" w14:textId="77777777" w:rsidTr="00DE148F">
        <w:trPr>
          <w:trHeight w:val="791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5043C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02C8A" w14:textId="77777777" w:rsidR="009459EB" w:rsidRPr="009946A7" w:rsidRDefault="009459EB" w:rsidP="003C34DC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9F0F" w14:textId="77777777" w:rsidR="009459EB" w:rsidRPr="009946A7" w:rsidRDefault="009459EB" w:rsidP="003C34DC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DA7E" w14:textId="77777777" w:rsidR="009459EB" w:rsidRPr="009946A7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D7AA" w14:textId="73B23495" w:rsidR="009459EB" w:rsidRPr="009946A7" w:rsidRDefault="009946A7" w:rsidP="003C34DC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379A" w14:textId="302E143D" w:rsidR="009459EB" w:rsidRPr="009946A7" w:rsidRDefault="009946A7" w:rsidP="009946A7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Menej ako 70% finančnej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hodnoty žiadateľom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definovaných celkových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oprávnených výdavkov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projektu nie je možné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považovať za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oprávnené.</w:t>
            </w:r>
          </w:p>
        </w:tc>
      </w:tr>
      <w:tr w:rsidR="009946A7" w:rsidRPr="00334C9E" w14:paraId="1E7B4D19" w14:textId="77777777" w:rsidTr="003C34DC">
        <w:trPr>
          <w:trHeight w:val="79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E20B36" w14:textId="721EFE1E" w:rsidR="009946A7" w:rsidRPr="00334C9E" w:rsidRDefault="00A562BD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562BD">
              <w:rPr>
                <w:rFonts w:cs="Arial"/>
                <w:color w:val="000000" w:themeColor="text1"/>
              </w:rPr>
              <w:t>15.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217768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</w:rPr>
              <w:t>Efektívnosť a hospodárnosť</w:t>
            </w:r>
          </w:p>
          <w:p w14:paraId="27D4D722" w14:textId="58EE933E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</w:rPr>
              <w:t>výdavkov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6C8B82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Posudzuje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sa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, či navrhnuté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výdavky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projektu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spĺňajú</w:t>
            </w:r>
            <w:proofErr w:type="spellEnd"/>
          </w:p>
          <w:p w14:paraId="1E30CCE0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podmienku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hospodárnosti a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efektívnosti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, </w:t>
            </w:r>
            <w:proofErr w:type="gram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t.j.</w:t>
            </w:r>
            <w:proofErr w:type="gram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či</w:t>
            </w:r>
          </w:p>
          <w:p w14:paraId="51306E43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zodpovedajú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obvyklým cenám v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danom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mieste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a čase.</w:t>
            </w:r>
          </w:p>
          <w:p w14:paraId="4A02E5B8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Uvedené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sa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overuje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prostredníctvom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stanovených</w:t>
            </w:r>
          </w:p>
          <w:p w14:paraId="6C339477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lastRenderedPageBreak/>
              <w:t>benchmarkov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(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mernej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investičnej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náročnosti projektu)</w:t>
            </w:r>
          </w:p>
          <w:p w14:paraId="11D38428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a/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alebo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finančných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limitov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,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príp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. zrealizovaného</w:t>
            </w:r>
          </w:p>
          <w:p w14:paraId="7A81ADCC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verejného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obstarávania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, vykonaného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prieskumu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trhu</w:t>
            </w:r>
          </w:p>
          <w:p w14:paraId="5BF55EF2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alebo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ďalších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nástrojov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na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overenie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hospodárnosti a</w:t>
            </w:r>
          </w:p>
          <w:p w14:paraId="6F486338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efektívnosti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výdavkov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(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napr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. znalecký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posudok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).</w:t>
            </w:r>
          </w:p>
          <w:p w14:paraId="4A6CEC2A" w14:textId="77777777" w:rsidR="00384EE1" w:rsidRDefault="00384EE1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</w:p>
          <w:p w14:paraId="47135E78" w14:textId="5FAEA7EC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V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prípade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identifikácie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výdavkov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,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ktoré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nespĺňajú</w:t>
            </w:r>
            <w:proofErr w:type="spellEnd"/>
          </w:p>
          <w:p w14:paraId="4D1BF6A3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uvedené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kritériá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hodnotiteľ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tieto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výdavky</w:t>
            </w:r>
            <w:proofErr w:type="spellEnd"/>
          </w:p>
          <w:p w14:paraId="2B4E0CE4" w14:textId="44D1AB46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v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zodpovedajúcej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výške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skráti</w:t>
            </w:r>
            <w:proofErr w:type="spellEnd"/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5162FD" w14:textId="2054F5A3" w:rsidR="009946A7" w:rsidRPr="009946A7" w:rsidRDefault="009946A7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lastRenderedPageBreak/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F6DCA" w14:textId="1CC0ADF2" w:rsidR="009946A7" w:rsidRPr="008522A6" w:rsidRDefault="009946A7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4485A" w14:textId="5B7F8876" w:rsidR="009946A7" w:rsidRPr="009946A7" w:rsidRDefault="009946A7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Žiadané výdavky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projektu sú hospodárne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a efektívne a</w:t>
            </w:r>
          </w:p>
          <w:p w14:paraId="473384D2" w14:textId="11F8C1DD" w:rsidR="009946A7" w:rsidRPr="009946A7" w:rsidRDefault="009946A7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zodpovedajú obvyklým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cenám v danom čase a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mieste a spĺňajú cieľ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minimalizácie nákladov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pri dodržaní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požadovanej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kvality výstupov.</w:t>
            </w:r>
          </w:p>
        </w:tc>
      </w:tr>
      <w:tr w:rsidR="009946A7" w:rsidRPr="00334C9E" w14:paraId="10277D93" w14:textId="77777777" w:rsidTr="003C34DC">
        <w:trPr>
          <w:trHeight w:val="79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985A1" w14:textId="77777777" w:rsidR="009946A7" w:rsidRPr="00334C9E" w:rsidRDefault="009946A7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8719D" w14:textId="77777777" w:rsidR="009946A7" w:rsidRPr="009946A7" w:rsidRDefault="009946A7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B8540" w14:textId="77777777" w:rsidR="009946A7" w:rsidRPr="009946A7" w:rsidRDefault="009946A7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3D3B2" w14:textId="77777777" w:rsidR="009946A7" w:rsidRPr="009946A7" w:rsidRDefault="009946A7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D3FA3" w14:textId="22E141B1" w:rsidR="009946A7" w:rsidRPr="008522A6" w:rsidRDefault="009946A7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2409" w14:textId="1D5A88CE" w:rsidR="009946A7" w:rsidRPr="009946A7" w:rsidRDefault="009946A7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Žiadané výdavky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projektu nie sú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hospodárne a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efektívne,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nezodpovedajú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obvyklým cenám v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danom čase a mieste,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nespĺňajú cieľ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minimalizácie nákladov</w:t>
            </w:r>
          </w:p>
          <w:p w14:paraId="471F2050" w14:textId="4DD60C8F" w:rsidR="009946A7" w:rsidRPr="009946A7" w:rsidRDefault="009946A7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pri dodržaní požadovanej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kvality výstupov.</w:t>
            </w:r>
          </w:p>
        </w:tc>
      </w:tr>
      <w:tr w:rsidR="00384EE1" w:rsidRPr="00334C9E" w14:paraId="14B887B9" w14:textId="77777777" w:rsidTr="003C34DC">
        <w:trPr>
          <w:trHeight w:val="79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D43574" w14:textId="0B8C3AF8" w:rsidR="00384EE1" w:rsidRPr="00334C9E" w:rsidRDefault="00A562BD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562BD">
              <w:rPr>
                <w:rFonts w:cs="Arial"/>
                <w:color w:val="000000" w:themeColor="text1"/>
              </w:rPr>
              <w:t>16.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61B37F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Finančná</w:t>
            </w:r>
          </w:p>
          <w:p w14:paraId="4B301363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charakteristika</w:t>
            </w:r>
          </w:p>
          <w:p w14:paraId="1913A18C" w14:textId="0E64875F" w:rsidR="00384EE1" w:rsidRPr="009946A7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žiadateľa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D5751E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Posudzuje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finančná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situácia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/stabilita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užívateľa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, a to</w:t>
            </w:r>
          </w:p>
          <w:p w14:paraId="32FAECEC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podľa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vypočítaných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hodnôt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ukazovateľov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vychádzajúc</w:t>
            </w:r>
            <w:proofErr w:type="spellEnd"/>
          </w:p>
          <w:p w14:paraId="244FA40C" w14:textId="7FB464EB" w:rsid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z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účtovnej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závierky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užívateľa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.</w:t>
            </w:r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</w:p>
          <w:p w14:paraId="46909949" w14:textId="77777777" w:rsidR="00A01FB4" w:rsidRDefault="00A01FB4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</w:p>
          <w:p w14:paraId="21293BBF" w14:textId="5B0B6857" w:rsidR="00384EE1" w:rsidRPr="009946A7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V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prípade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verejného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sektora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komplexne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posudzujú</w:t>
            </w:r>
            <w:proofErr w:type="spellEnd"/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ukazovatele likvidity a ukazovatele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zadlženosti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.</w:t>
            </w:r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V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prípade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súkromného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sektora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finančné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zdravie</w:t>
            </w:r>
            <w:proofErr w:type="spellEnd"/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posúdi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na </w:t>
            </w:r>
            <w:proofErr w:type="gram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základe</w:t>
            </w:r>
            <w:proofErr w:type="gram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modelu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hodnotenia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firmy tzv.</w:t>
            </w:r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Altmanov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index.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E5D797" w14:textId="5C3F30FF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CA774" w14:textId="5764AA26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1</w:t>
            </w:r>
            <w:r w:rsidRPr="00384EE1">
              <w:rPr>
                <w:rFonts w:eastAsia="Helvetica" w:cs="Arial"/>
                <w:color w:val="000000" w:themeColor="text1"/>
              </w:rPr>
              <w:t xml:space="preserve"> bod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E0B0" w14:textId="193B6BD4" w:rsidR="00384EE1" w:rsidRPr="009946A7" w:rsidRDefault="00384EE1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Subjekt s nepriaznivou finančnou situáciou</w:t>
            </w:r>
          </w:p>
        </w:tc>
      </w:tr>
      <w:tr w:rsidR="00384EE1" w:rsidRPr="00334C9E" w14:paraId="79D43D0B" w14:textId="77777777" w:rsidTr="00384EE1">
        <w:trPr>
          <w:trHeight w:val="791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3B7823" w14:textId="77777777" w:rsidR="00384EE1" w:rsidRPr="00334C9E" w:rsidRDefault="00384EE1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7C8579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19339E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DE2B3C" w14:textId="77777777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D79F0" w14:textId="4C752952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2</w:t>
            </w:r>
            <w:r w:rsidRPr="00384EE1">
              <w:rPr>
                <w:rFonts w:eastAsia="Helvetica" w:cs="Arial"/>
                <w:color w:val="000000" w:themeColor="text1"/>
              </w:rPr>
              <w:t xml:space="preserve"> bod</w:t>
            </w:r>
            <w:r w:rsidR="00E859B8">
              <w:rPr>
                <w:rFonts w:eastAsia="Helvetica" w:cs="Arial"/>
                <w:color w:val="000000" w:themeColor="text1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B9732" w14:textId="0E43C93F" w:rsidR="00384EE1" w:rsidRPr="009946A7" w:rsidRDefault="00384EE1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Subjekt s neurčitou finančnou situáciou</w:t>
            </w:r>
          </w:p>
        </w:tc>
      </w:tr>
      <w:tr w:rsidR="00384EE1" w:rsidRPr="00334C9E" w14:paraId="5290C2D7" w14:textId="77777777" w:rsidTr="00384EE1">
        <w:trPr>
          <w:trHeight w:val="791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48897" w14:textId="77777777" w:rsidR="00384EE1" w:rsidRPr="00334C9E" w:rsidRDefault="00384EE1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D8E910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71ED58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AB1D57" w14:textId="77777777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15A51" w14:textId="71D4477B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3</w:t>
            </w:r>
            <w:r w:rsidRPr="00384EE1">
              <w:rPr>
                <w:rFonts w:eastAsia="Helvetica" w:cs="Arial"/>
                <w:color w:val="000000" w:themeColor="text1"/>
              </w:rPr>
              <w:t xml:space="preserve"> bod</w:t>
            </w:r>
            <w:r w:rsidR="00E859B8">
              <w:rPr>
                <w:rFonts w:eastAsia="Helvetica" w:cs="Arial"/>
                <w:color w:val="000000" w:themeColor="text1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28262" w14:textId="74378828" w:rsidR="00384EE1" w:rsidRPr="009946A7" w:rsidRDefault="00384EE1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Subjekt s dobrou finančnou situáciou</w:t>
            </w:r>
          </w:p>
        </w:tc>
      </w:tr>
      <w:tr w:rsidR="00384EE1" w:rsidRPr="00334C9E" w14:paraId="594E92DA" w14:textId="77777777" w:rsidTr="00384EE1">
        <w:trPr>
          <w:trHeight w:val="791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954AF" w14:textId="4A4DF65C" w:rsidR="00384EE1" w:rsidRPr="00334C9E" w:rsidRDefault="00A01FB4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1FB4">
              <w:rPr>
                <w:rFonts w:cs="Arial"/>
                <w:color w:val="000000" w:themeColor="text1"/>
              </w:rPr>
              <w:t>17.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BE8B89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Finančná udržateľnosť</w:t>
            </w:r>
          </w:p>
          <w:p w14:paraId="20127EFD" w14:textId="52FBC842" w:rsidR="00384EE1" w:rsidRPr="009946A7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Projektu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DC2218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Posudzuje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sa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zabezpečenie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udržateľnosti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projektu, </w:t>
            </w:r>
            <w:proofErr w:type="gram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t.j.</w:t>
            </w:r>
            <w:proofErr w:type="gramEnd"/>
          </w:p>
          <w:p w14:paraId="5614D16D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finančného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krytia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prevádzky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projektu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počas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celého</w:t>
            </w:r>
          </w:p>
          <w:p w14:paraId="77B33336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obdobia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udržateľnosti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projektu </w:t>
            </w: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prostredníctvom</w:t>
            </w:r>
            <w:proofErr w:type="spellEnd"/>
          </w:p>
          <w:p w14:paraId="009E7958" w14:textId="30C09F0C" w:rsidR="00384EE1" w:rsidRPr="009946A7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  <w:proofErr w:type="spellStart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finančnej</w:t>
            </w:r>
            <w:proofErr w:type="spellEnd"/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analýzy projektu.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A1D8BE" w14:textId="2C981271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4DE93" w14:textId="54814976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B5B68" w14:textId="3EF47631" w:rsidR="00384EE1" w:rsidRPr="009946A7" w:rsidRDefault="00384EE1" w:rsidP="00384EE1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Finančná udržateľnosť je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zabezpečená.</w:t>
            </w:r>
          </w:p>
        </w:tc>
      </w:tr>
      <w:tr w:rsidR="00384EE1" w:rsidRPr="00334C9E" w14:paraId="1B9DD6C5" w14:textId="77777777" w:rsidTr="003C34DC">
        <w:trPr>
          <w:trHeight w:val="79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B6EA7" w14:textId="77777777" w:rsidR="00384EE1" w:rsidRPr="00334C9E" w:rsidRDefault="00384EE1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0F168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9FC79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771B1" w14:textId="77777777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174EE" w14:textId="4184E525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FC24C" w14:textId="5C744B59" w:rsidR="00384EE1" w:rsidRPr="009946A7" w:rsidRDefault="00384EE1" w:rsidP="00384EE1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Finančná udržateľnosť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nie je zabezpečená.</w:t>
            </w:r>
          </w:p>
        </w:tc>
      </w:tr>
    </w:tbl>
    <w:p w14:paraId="7F3418F4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1E4C681F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744333C4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5125E37C" w14:textId="62F8C7DF" w:rsidR="00AD4FD2" w:rsidRDefault="00AD4FD2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p w14:paraId="23BBFCFD" w14:textId="77777777" w:rsidR="009459EB" w:rsidRPr="00334C9E" w:rsidRDefault="009459EB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lastRenderedPageBreak/>
        <w:t>Sumarizačný prehľad hodnotiacich kritérií</w:t>
      </w:r>
    </w:p>
    <w:tbl>
      <w:tblPr>
        <w:tblStyle w:val="TableGrid2"/>
        <w:tblW w:w="15704" w:type="dxa"/>
        <w:tblLayout w:type="fixed"/>
        <w:tblLook w:val="04A0" w:firstRow="1" w:lastRow="0" w:firstColumn="1" w:lastColumn="0" w:noHBand="0" w:noVBand="1"/>
      </w:tblPr>
      <w:tblGrid>
        <w:gridCol w:w="1814"/>
        <w:gridCol w:w="10088"/>
        <w:gridCol w:w="1276"/>
        <w:gridCol w:w="1276"/>
        <w:gridCol w:w="1250"/>
      </w:tblGrid>
      <w:tr w:rsidR="009459EB" w:rsidRPr="00334C9E" w14:paraId="7E06EA27" w14:textId="77777777" w:rsidTr="00C16420"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DE532D3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Hodnotené oblasti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CDBBC57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Hodnotiace kritériá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4D540D3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Typ kritéria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424DC15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Hodnotenie</w:t>
            </w:r>
          </w:p>
          <w:p w14:paraId="051BEE2B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/bodová škála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1B8CA79D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Maximum bodov</w:t>
            </w:r>
          </w:p>
        </w:tc>
      </w:tr>
      <w:tr w:rsidR="009459EB" w:rsidRPr="00334C9E" w14:paraId="050F6B9E" w14:textId="77777777" w:rsidTr="00C16420">
        <w:trPr>
          <w:trHeight w:val="33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6A51DC3E" w14:textId="5E787236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Príspevok navrhovaného projektu k cieľom a výsledkom IROP</w:t>
            </w:r>
            <w:r w:rsidR="00DE148F">
              <w:rPr>
                <w:rFonts w:asciiTheme="minorHAnsi" w:hAnsiTheme="minorHAnsi" w:cs="Arial"/>
                <w:color w:val="000000" w:themeColor="text1"/>
              </w:rPr>
              <w:t xml:space="preserve"> a CLLD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B1CF3" w14:textId="117CE2FF" w:rsidR="009459EB" w:rsidRPr="00334C9E" w:rsidRDefault="00BD74F2" w:rsidP="00BD74F2">
            <w:pPr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Súlad projektu s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BD74F2">
              <w:rPr>
                <w:rFonts w:asciiTheme="minorHAnsi" w:hAnsiTheme="minorHAnsi" w:cs="Arial"/>
                <w:color w:val="000000" w:themeColor="text1"/>
              </w:rPr>
              <w:t>programovou stratégiou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BD74F2">
              <w:rPr>
                <w:rFonts w:asciiTheme="minorHAnsi" w:hAnsiTheme="minorHAnsi" w:cs="Arial"/>
                <w:color w:val="000000" w:themeColor="text1"/>
              </w:rPr>
              <w:t>IROP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27BBB" w14:textId="5D935262" w:rsidR="009459EB" w:rsidRPr="00334C9E" w:rsidRDefault="00BD74F2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18C87" w14:textId="31A90D1C" w:rsidR="009459EB" w:rsidRPr="00334C9E" w:rsidRDefault="00BD74F2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8D77B" w14:textId="57E0C7D0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C16420" w:rsidRPr="00334C9E" w14:paraId="68F0D8A2" w14:textId="77777777" w:rsidTr="00C16420">
        <w:trPr>
          <w:trHeight w:val="3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43BF7C8" w14:textId="77777777" w:rsidR="00C16420" w:rsidRPr="00334C9E" w:rsidRDefault="00C16420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D93DC" w14:textId="0BF026A3" w:rsidR="00C16420" w:rsidRPr="00334C9E" w:rsidRDefault="00BD74F2" w:rsidP="00BD74F2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Súlad projektu so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stratégiou CLLD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E67D0" w14:textId="4AFEA08F" w:rsidR="00C16420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1915E" w14:textId="009542C8" w:rsidR="00C16420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2B831" w14:textId="77777777" w:rsidR="00C16420" w:rsidRPr="00334C9E" w:rsidRDefault="00C16420" w:rsidP="003C34DC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BD74F2" w:rsidRPr="00334C9E" w14:paraId="224A4065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F8C1F75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F8B1F" w14:textId="4B7EE1BA" w:rsidR="00BD74F2" w:rsidRPr="00334C9E" w:rsidRDefault="00BD74F2" w:rsidP="00BD74F2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Posúdenie inovatívnosti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8DFE7" w14:textId="717FEC71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2913C" w14:textId="461D5BF4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2/0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A8F59" w14:textId="232A415E" w:rsidR="00BD74F2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2</w:t>
            </w:r>
          </w:p>
        </w:tc>
      </w:tr>
      <w:tr w:rsidR="00BD74F2" w:rsidRPr="00334C9E" w14:paraId="6032F545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0AF5190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8BF47" w14:textId="53851E02" w:rsidR="00BD74F2" w:rsidRPr="00334C9E" w:rsidRDefault="00BD74F2" w:rsidP="00BD74F2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Vytvorenie pracovného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miesta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EE8F3" w14:textId="61B11267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B8A2A" w14:textId="57CF7E06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06FEE" w14:textId="77777777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BD74F2" w:rsidRPr="00334C9E" w14:paraId="2A6852A7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E52C29F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10729" w14:textId="0E3566E1" w:rsidR="00BD74F2" w:rsidRPr="00334C9E" w:rsidRDefault="00BD74F2" w:rsidP="00BD74F2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Hodnota vytvoreného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pracovného miesta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C689D" w14:textId="15BBE0CE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63C22" w14:textId="011F2129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0/4/8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DA9CF" w14:textId="271A778F" w:rsidR="00BD74F2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8</w:t>
            </w:r>
          </w:p>
        </w:tc>
      </w:tr>
      <w:tr w:rsidR="00BD74F2" w:rsidRPr="00334C9E" w14:paraId="30EF4247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0AF5D74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0DB9E" w14:textId="109FEBA3" w:rsidR="00BD74F2" w:rsidRPr="00334C9E" w:rsidRDefault="00BD74F2" w:rsidP="001853F4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Projekt má dostatočnú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pridanú hodnotu pre</w:t>
            </w:r>
            <w:r w:rsidR="001853F4"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územie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62A3E" w14:textId="714CBCF9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F7CC3" w14:textId="7635FCE7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48CA" w14:textId="77777777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BD74F2" w:rsidRPr="00334C9E" w14:paraId="5638ABD0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A6E35F6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918DF" w14:textId="1E7D3968" w:rsidR="00BD74F2" w:rsidRPr="00334C9E" w:rsidRDefault="001853F4" w:rsidP="001853F4">
            <w:pPr>
              <w:rPr>
                <w:rFonts w:cs="Arial"/>
                <w:color w:val="000000" w:themeColor="text1"/>
              </w:rPr>
            </w:pPr>
            <w:r w:rsidRPr="001853F4">
              <w:rPr>
                <w:rFonts w:cs="Arial"/>
                <w:color w:val="000000" w:themeColor="text1"/>
              </w:rPr>
              <w:t>Prínos realizácie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projektu na územie</w:t>
            </w:r>
            <w:r>
              <w:rPr>
                <w:rFonts w:cs="Arial"/>
                <w:color w:val="000000" w:themeColor="text1"/>
              </w:rPr>
              <w:t xml:space="preserve"> 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C229D" w14:textId="147F9A49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8C7C4" w14:textId="00B8F854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0/2/4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45EE1" w14:textId="3D697C92" w:rsidR="00BD74F2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4</w:t>
            </w:r>
          </w:p>
        </w:tc>
      </w:tr>
      <w:tr w:rsidR="00BD74F2" w:rsidRPr="00334C9E" w14:paraId="1A2D128E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E2CCF55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AE6A4" w14:textId="3929F97C" w:rsidR="00BD74F2" w:rsidRPr="00334C9E" w:rsidRDefault="001853F4" w:rsidP="001853F4">
            <w:pPr>
              <w:rPr>
                <w:rFonts w:cs="Arial"/>
                <w:color w:val="000000" w:themeColor="text1"/>
              </w:rPr>
            </w:pPr>
            <w:r w:rsidRPr="001853F4">
              <w:rPr>
                <w:rFonts w:cs="Arial"/>
                <w:color w:val="000000" w:themeColor="text1"/>
              </w:rPr>
              <w:t>Projekt napĺňa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špecifický merateľný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ukazovateľ stratégie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CLLD daného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opatrenia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EF7AC" w14:textId="617AF538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05003" w14:textId="13178B60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A4459" w14:textId="12DCBBCB" w:rsidR="00BD74F2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2</w:t>
            </w:r>
          </w:p>
        </w:tc>
      </w:tr>
      <w:tr w:rsidR="001853F4" w:rsidRPr="00334C9E" w14:paraId="056416CB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8C9017B" w14:textId="77777777" w:rsidR="001853F4" w:rsidRPr="00334C9E" w:rsidRDefault="001853F4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AB448" w14:textId="0B93F80D" w:rsidR="001853F4" w:rsidRPr="00334C9E" w:rsidRDefault="001853F4" w:rsidP="001853F4">
            <w:pPr>
              <w:rPr>
                <w:rFonts w:cs="Arial"/>
                <w:color w:val="000000" w:themeColor="text1"/>
              </w:rPr>
            </w:pPr>
            <w:r w:rsidRPr="001853F4">
              <w:rPr>
                <w:rFonts w:cs="Arial"/>
                <w:color w:val="000000" w:themeColor="text1"/>
              </w:rPr>
              <w:t>Projektom dosiahne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žiadateľ nový výrobok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pre firmu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31DDF" w14:textId="533DA265" w:rsidR="001853F4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DED8C" w14:textId="7D14532D" w:rsidR="001853F4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EDF29" w14:textId="391D0A8D" w:rsidR="001853F4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2</w:t>
            </w:r>
          </w:p>
        </w:tc>
      </w:tr>
      <w:tr w:rsidR="004C0278" w:rsidRPr="00334C9E" w14:paraId="4527689A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C39D789" w14:textId="77777777" w:rsidR="004C0278" w:rsidRPr="00334C9E" w:rsidRDefault="004C0278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E7F28" w14:textId="5A809923" w:rsidR="004C0278" w:rsidRPr="00334C9E" w:rsidRDefault="001853F4" w:rsidP="001853F4">
            <w:pPr>
              <w:rPr>
                <w:rFonts w:cs="Arial"/>
                <w:color w:val="000000" w:themeColor="text1"/>
              </w:rPr>
            </w:pPr>
            <w:r w:rsidRPr="001853F4">
              <w:rPr>
                <w:rFonts w:cs="Arial"/>
                <w:color w:val="000000" w:themeColor="text1"/>
              </w:rPr>
              <w:t>Projektom dosiahne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žiadateľ nový výrobok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na trh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0F9F2" w14:textId="00B1AF1C" w:rsidR="004C0278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19FA5" w14:textId="2CDBC7EF" w:rsidR="004C0278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6318A" w14:textId="2A2A98B8" w:rsidR="004C0278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4</w:t>
            </w:r>
          </w:p>
        </w:tc>
      </w:tr>
      <w:tr w:rsidR="009459EB" w:rsidRPr="00334C9E" w14:paraId="148FB105" w14:textId="77777777" w:rsidTr="00C16420">
        <w:trPr>
          <w:trHeight w:val="1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04F63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10124B48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8DEB31E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028A54F4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FE9B9F5" w14:textId="6A3AB0C7" w:rsidR="009459EB" w:rsidRPr="00334C9E" w:rsidRDefault="00C0192A" w:rsidP="003C34DC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</w:rPr>
              <w:t>22</w:t>
            </w:r>
          </w:p>
        </w:tc>
      </w:tr>
      <w:tr w:rsidR="009459EB" w:rsidRPr="00334C9E" w14:paraId="11EE6BC1" w14:textId="77777777" w:rsidTr="00C16420">
        <w:trPr>
          <w:trHeight w:val="135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6786BC18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Navrhovaný spôsob realizácie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AD629" w14:textId="1F3E53AD" w:rsidR="009459EB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Vhodnosť a</w:t>
            </w:r>
            <w:r>
              <w:rPr>
                <w:rFonts w:asciiTheme="minorHAnsi" w:hAnsiTheme="minorHAnsi" w:cs="Arial"/>
                <w:color w:val="000000" w:themeColor="text1"/>
              </w:rPr>
              <w:t> 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prepojenosť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navrhovaných aktivít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projektu vo vzťahu k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východiskovej situácii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 xml:space="preserve">a k stanoveným </w:t>
            </w:r>
            <w:r>
              <w:rPr>
                <w:rFonts w:asciiTheme="minorHAnsi" w:hAnsiTheme="minorHAnsi" w:cs="Arial"/>
                <w:color w:val="000000" w:themeColor="text1"/>
              </w:rPr>
              <w:t>c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ieľom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6BCE2" w14:textId="2C2FE7D0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909B5" w14:textId="57905683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65C44" w14:textId="4DC271EF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9459EB" w:rsidRPr="00334C9E" w14:paraId="09697204" w14:textId="77777777" w:rsidTr="00C16420">
        <w:trPr>
          <w:trHeight w:val="30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896CC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DAEC2" w14:textId="4DC7F568" w:rsidR="009459EB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Projekt zohľadňuje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miestne špecifiká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6071E" w14:textId="122C365A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BF50C" w14:textId="7D319C94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49D75" w14:textId="689CA126" w:rsidR="009459EB" w:rsidRPr="00334C9E" w:rsidRDefault="00C0192A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</w:t>
            </w:r>
          </w:p>
        </w:tc>
      </w:tr>
      <w:tr w:rsidR="009459EB" w:rsidRPr="00334C9E" w14:paraId="6E6F272D" w14:textId="77777777" w:rsidTr="00C16420">
        <w:trPr>
          <w:trHeight w:val="18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4BDB0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078DEBEC" w14:textId="77777777" w:rsidR="009459EB" w:rsidRPr="00334C9E" w:rsidRDefault="009459EB" w:rsidP="003C34DC">
            <w:pPr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6AA06E2F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7AFFCC8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5815A3A" w14:textId="5BDF2D5B" w:rsidR="009459EB" w:rsidRPr="00334C9E" w:rsidRDefault="00C0192A" w:rsidP="003C34DC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</w:rPr>
              <w:t>2</w:t>
            </w:r>
          </w:p>
        </w:tc>
      </w:tr>
      <w:tr w:rsidR="009459EB" w:rsidRPr="00334C9E" w14:paraId="39B89E35" w14:textId="77777777" w:rsidTr="00C16420">
        <w:trPr>
          <w:trHeight w:val="18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93EEDD2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Administratívna a prevádzková kapacita žiadateľa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67086" w14:textId="0EBF7967" w:rsidR="009459EB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Posúdenie prevádzkovej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a technickej udržateľnosti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79959" w14:textId="61EBC25E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CEE9" w14:textId="0E2E90ED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8A9D8" w14:textId="1BDBF43F" w:rsidR="009459EB" w:rsidRPr="00334C9E" w:rsidRDefault="00C0192A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</w:t>
            </w:r>
          </w:p>
        </w:tc>
      </w:tr>
      <w:tr w:rsidR="009459EB" w:rsidRPr="00334C9E" w14:paraId="323219A5" w14:textId="77777777" w:rsidTr="00C16420">
        <w:trPr>
          <w:trHeight w:val="165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D6855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E186397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78B1621B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480DA63C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EAF3286" w14:textId="0C59D22F" w:rsidR="009459EB" w:rsidRPr="00C0192A" w:rsidRDefault="00C0192A" w:rsidP="003C34DC">
            <w:pPr>
              <w:jc w:val="center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C0192A">
              <w:rPr>
                <w:rFonts w:asciiTheme="minorHAnsi" w:hAnsiTheme="minorHAnsi" w:cs="Arial"/>
                <w:b/>
                <w:bCs/>
                <w:color w:val="000000" w:themeColor="text1"/>
              </w:rPr>
              <w:t>2</w:t>
            </w:r>
          </w:p>
        </w:tc>
      </w:tr>
      <w:tr w:rsidR="00DC7BA0" w:rsidRPr="00334C9E" w14:paraId="35F3BFA0" w14:textId="77777777" w:rsidTr="00C16420">
        <w:trPr>
          <w:trHeight w:val="27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470E960C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Finančná a ekonomická stránka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F32AA" w14:textId="77E9DCA0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Oprávnenosť výdavkov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(vecná oprávnenosť,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účelnosť a nevyhnutnosť).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7513E" w14:textId="7B86917C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474D0" w14:textId="1F2C8900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23FBB" w14:textId="43D0BC9A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DC7BA0" w:rsidRPr="00334C9E" w14:paraId="46586718" w14:textId="77777777" w:rsidTr="00C16420">
        <w:trPr>
          <w:trHeight w:val="27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B3D08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148ED" w14:textId="77AC9D74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Efektívnosť a</w:t>
            </w:r>
            <w:r>
              <w:rPr>
                <w:rFonts w:asciiTheme="minorHAnsi" w:hAnsiTheme="minorHAnsi" w:cs="Arial"/>
                <w:color w:val="000000" w:themeColor="text1"/>
              </w:rPr>
              <w:t> 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hospodárnosť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výdavkov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790F4" w14:textId="54EE314B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0A6D8" w14:textId="0A9096D3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DB43E" w14:textId="2E3D4CFD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DC7BA0" w:rsidRPr="00334C9E" w14:paraId="1E8D4D8D" w14:textId="77777777" w:rsidTr="00C16420">
        <w:trPr>
          <w:trHeight w:val="28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ADF2A" w14:textId="77777777" w:rsidR="00DC7BA0" w:rsidRPr="00334C9E" w:rsidRDefault="00DC7BA0" w:rsidP="00DC7BA0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00C27" w14:textId="5F77033C" w:rsidR="00DC7BA0" w:rsidRPr="00334C9E" w:rsidRDefault="00DC7BA0" w:rsidP="00DC7BA0">
            <w:pPr>
              <w:rPr>
                <w:rFonts w:cs="Arial"/>
                <w:color w:val="000000" w:themeColor="text1"/>
              </w:rPr>
            </w:pPr>
            <w:r w:rsidRPr="00DC7BA0">
              <w:rPr>
                <w:rFonts w:cs="Arial"/>
                <w:color w:val="000000" w:themeColor="text1"/>
              </w:rPr>
              <w:t>Finančná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DC7BA0">
              <w:rPr>
                <w:rFonts w:cs="Arial"/>
                <w:color w:val="000000" w:themeColor="text1"/>
              </w:rPr>
              <w:t>charakteristika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DC7BA0">
              <w:rPr>
                <w:rFonts w:cs="Arial"/>
                <w:color w:val="000000" w:themeColor="text1"/>
              </w:rPr>
              <w:t>žiadateľa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EE8FE" w14:textId="3735D7EE" w:rsidR="00DC7BA0" w:rsidRPr="00334C9E" w:rsidRDefault="00DC7BA0" w:rsidP="00DC7BA0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D3448" w14:textId="3C6ED9ED" w:rsidR="00DC7BA0" w:rsidRPr="00334C9E" w:rsidRDefault="00DC7BA0" w:rsidP="00DC7BA0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1/2/3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BB074" w14:textId="6CE0FB36" w:rsidR="00DC7BA0" w:rsidRPr="00334C9E" w:rsidRDefault="00C0192A" w:rsidP="00DC7BA0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3</w:t>
            </w:r>
          </w:p>
        </w:tc>
      </w:tr>
      <w:tr w:rsidR="00DC7BA0" w:rsidRPr="00334C9E" w14:paraId="7597A4BF" w14:textId="77777777" w:rsidTr="00C16420">
        <w:trPr>
          <w:trHeight w:val="28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7E2E1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79F71" w14:textId="36B625CF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Finančná udržateľnosť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7363" w14:textId="6BC0D967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385CB" w14:textId="6CF2A117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74A5" w14:textId="33B9455B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DC7BA0" w:rsidRPr="00334C9E" w14:paraId="2947D38C" w14:textId="77777777" w:rsidTr="00C16420">
        <w:trPr>
          <w:trHeight w:val="219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8262D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48FD70AD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DD87F01" w14:textId="77777777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58D2141" w14:textId="77777777" w:rsidR="00DC7BA0" w:rsidRPr="00334C9E" w:rsidRDefault="00DC7BA0" w:rsidP="00DC7BA0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24196EE" w14:textId="0E1231EB" w:rsidR="00DC7BA0" w:rsidRPr="00334C9E" w:rsidRDefault="00C0192A" w:rsidP="00DC7BA0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</w:rPr>
              <w:t>3</w:t>
            </w:r>
          </w:p>
        </w:tc>
      </w:tr>
      <w:tr w:rsidR="00DC7BA0" w:rsidRPr="00334C9E" w14:paraId="0404A5BA" w14:textId="77777777" w:rsidTr="00C16420">
        <w:trPr>
          <w:trHeight w:val="430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F86AB65" w14:textId="77777777" w:rsidR="00DC7BA0" w:rsidRPr="00334C9E" w:rsidRDefault="00DC7BA0" w:rsidP="00DC7BA0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BBC4387" w14:textId="51F16B98" w:rsidR="00DC7BA0" w:rsidRPr="00334C9E" w:rsidRDefault="00DC7BA0" w:rsidP="00DC7BA0">
            <w:pPr>
              <w:jc w:val="right"/>
              <w:rPr>
                <w:rFonts w:cs="Arial"/>
                <w:b/>
                <w:color w:val="000000" w:themeColor="text1"/>
              </w:rPr>
            </w:pPr>
            <w:r w:rsidRPr="004C0278">
              <w:rPr>
                <w:rFonts w:cs="Arial"/>
                <w:b/>
                <w:color w:val="000000" w:themeColor="text1"/>
              </w:rPr>
              <w:t>Celkový maximálny počet bodov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07783B7" w14:textId="2267CA44" w:rsidR="00DC7BA0" w:rsidRPr="00334C9E" w:rsidRDefault="00C0192A" w:rsidP="00DC7BA0">
            <w:pPr>
              <w:jc w:val="center"/>
              <w:rPr>
                <w:rFonts w:cs="Arial"/>
                <w:b/>
                <w:color w:val="000000" w:themeColor="text1"/>
              </w:rPr>
            </w:pPr>
            <w:r>
              <w:rPr>
                <w:rFonts w:cs="Arial"/>
                <w:b/>
                <w:color w:val="000000" w:themeColor="text1"/>
              </w:rPr>
              <w:t>29</w:t>
            </w:r>
            <w:r w:rsidR="00DC7BA0">
              <w:rPr>
                <w:rFonts w:cs="Arial"/>
                <w:b/>
                <w:color w:val="000000" w:themeColor="text1"/>
              </w:rPr>
              <w:t xml:space="preserve"> </w:t>
            </w:r>
          </w:p>
        </w:tc>
      </w:tr>
    </w:tbl>
    <w:p w14:paraId="438B6659" w14:textId="77777777" w:rsidR="009459EB" w:rsidRPr="00334C9E" w:rsidRDefault="009459EB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t>Na splnenie kritérií odborného hodnotenia musia byť vyhodnotené kladne všetky vylučujúce hodnotiace kritériá.</w:t>
      </w:r>
    </w:p>
    <w:p w14:paraId="628C9B2E" w14:textId="3A1FA64E" w:rsidR="00340A2A" w:rsidRPr="00A654E1" w:rsidRDefault="00340A2A" w:rsidP="00340A2A">
      <w:pPr>
        <w:spacing w:after="120"/>
        <w:jc w:val="both"/>
        <w:rPr>
          <w:rFonts w:cs="Arial"/>
          <w:b/>
          <w:color w:val="000000" w:themeColor="text1"/>
        </w:rPr>
      </w:pPr>
      <w:r w:rsidRPr="00A654E1">
        <w:rPr>
          <w:rFonts w:cs="Arial"/>
          <w:b/>
          <w:color w:val="000000" w:themeColor="text1"/>
        </w:rPr>
        <w:t>Bodové kritériá musia byť splnené na minimálne 60%</w:t>
      </w:r>
      <w:r w:rsidR="003A3DF2">
        <w:rPr>
          <w:rFonts w:cs="Arial"/>
          <w:b/>
          <w:color w:val="000000" w:themeColor="text1"/>
        </w:rPr>
        <w:t xml:space="preserve">, </w:t>
      </w:r>
      <w:proofErr w:type="spellStart"/>
      <w:r w:rsidR="003A3DF2">
        <w:rPr>
          <w:rFonts w:cs="Arial"/>
          <w:b/>
          <w:color w:val="000000" w:themeColor="text1"/>
        </w:rPr>
        <w:t>t.j</w:t>
      </w:r>
      <w:proofErr w:type="spellEnd"/>
      <w:r w:rsidR="003A3DF2">
        <w:rPr>
          <w:rFonts w:cs="Arial"/>
          <w:b/>
          <w:color w:val="000000" w:themeColor="text1"/>
        </w:rPr>
        <w:t xml:space="preserve">. </w:t>
      </w:r>
      <w:proofErr w:type="spellStart"/>
      <w:r w:rsidR="003A3DF2">
        <w:rPr>
          <w:rFonts w:cs="Arial"/>
          <w:b/>
          <w:color w:val="000000" w:themeColor="text1"/>
        </w:rPr>
        <w:t>ŽoPr</w:t>
      </w:r>
      <w:proofErr w:type="spellEnd"/>
      <w:r w:rsidR="003A3DF2">
        <w:rPr>
          <w:rFonts w:cs="Arial"/>
          <w:b/>
          <w:color w:val="000000" w:themeColor="text1"/>
        </w:rPr>
        <w:t xml:space="preserve"> musí získať 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minimálne </w:t>
      </w:r>
      <w:r w:rsidR="00C0192A">
        <w:rPr>
          <w:rFonts w:cs="Arial"/>
          <w:b/>
          <w:color w:val="000000" w:themeColor="text1"/>
          <w:u w:val="single"/>
        </w:rPr>
        <w:t>18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 bodov</w:t>
      </w:r>
      <w:r w:rsidRPr="004C0278">
        <w:rPr>
          <w:rFonts w:cs="Arial"/>
          <w:b/>
          <w:color w:val="000000" w:themeColor="text1"/>
          <w:u w:val="single"/>
        </w:rPr>
        <w:t>.</w:t>
      </w:r>
    </w:p>
    <w:p w14:paraId="01462F66" w14:textId="37B731CB" w:rsidR="00AD4FD2" w:rsidRDefault="00AD4FD2">
      <w:pPr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br w:type="page"/>
      </w:r>
    </w:p>
    <w:p w14:paraId="24226E28" w14:textId="3361A0C2" w:rsidR="00607288" w:rsidRPr="00334C9E" w:rsidRDefault="00607288" w:rsidP="00607288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Arial Unicode MS" w:cs="Arial"/>
          <w:color w:val="000000" w:themeColor="text1"/>
          <w:sz w:val="28"/>
          <w:u w:color="000000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lastRenderedPageBreak/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– ROZLIŠOVACIE KRITÉRIÁ</w:t>
      </w:r>
    </w:p>
    <w:p w14:paraId="57E8B531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607288" w:rsidRPr="00A42D69" w14:paraId="27173754" w14:textId="77777777" w:rsidTr="003C34DC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157C0FA4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5370BD33" w14:textId="77777777" w:rsidR="00607288" w:rsidRPr="00A42D69" w:rsidRDefault="00607288" w:rsidP="003C34DC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607288" w:rsidRPr="00A42D69" w14:paraId="495B2BA0" w14:textId="77777777" w:rsidTr="003C34DC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40B25746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14CAF665" w14:textId="77777777" w:rsidR="00607288" w:rsidRPr="00A42D69" w:rsidRDefault="00607288" w:rsidP="003C34DC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607288" w:rsidRPr="00A42D69" w14:paraId="112C2154" w14:textId="77777777" w:rsidTr="003C34DC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9A57609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BAE1A19" w14:textId="77777777" w:rsidR="00607288" w:rsidRPr="00A42D69" w:rsidRDefault="00607288" w:rsidP="003C34DC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>
              <w:tab/>
            </w:r>
          </w:p>
        </w:tc>
      </w:tr>
      <w:tr w:rsidR="00607288" w:rsidRPr="00A42D69" w14:paraId="5BC4529E" w14:textId="77777777" w:rsidTr="003C34DC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65074AE3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3D0C938" w14:textId="72E97C1E" w:rsidR="00607288" w:rsidRPr="00A42D69" w:rsidRDefault="007F2C89" w:rsidP="003C34DC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899755796"/>
                <w:placeholder>
                  <w:docPart w:val="572DA1377D824A99B62E847102DED519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C0192A">
                  <w:rPr>
                    <w:rFonts w:cs="Arial"/>
                    <w:sz w:val="20"/>
                  </w:rPr>
                  <w:t>5.1.1 Zvýšenie zamestnanosti na miestnej úrovni podporou podnikania a inovácií</w:t>
                </w:r>
              </w:sdtContent>
            </w:sdt>
          </w:p>
        </w:tc>
      </w:tr>
      <w:tr w:rsidR="00607288" w:rsidRPr="00A42D69" w14:paraId="30A4CD4A" w14:textId="77777777" w:rsidTr="003C34DC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5A2591C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413542" w14:textId="6BB94F5B" w:rsidR="00607288" w:rsidRPr="00A42D69" w:rsidRDefault="00C0192A" w:rsidP="003C34DC">
            <w:pPr>
              <w:spacing w:before="120" w:after="120"/>
              <w:jc w:val="both"/>
            </w:pPr>
            <w:r w:rsidRPr="00614B29">
              <w:rPr>
                <w:i/>
              </w:rPr>
              <w:t xml:space="preserve">Združenie obcí </w:t>
            </w:r>
            <w:proofErr w:type="spellStart"/>
            <w:r w:rsidRPr="00614B29">
              <w:rPr>
                <w:i/>
              </w:rPr>
              <w:t>Bielokarpatsko</w:t>
            </w:r>
            <w:proofErr w:type="spellEnd"/>
            <w:r w:rsidRPr="00614B29">
              <w:rPr>
                <w:i/>
              </w:rPr>
              <w:t xml:space="preserve"> - trenčianskeho mikroregiónu a Mikroregiónu </w:t>
            </w:r>
            <w:proofErr w:type="spellStart"/>
            <w:r w:rsidRPr="00614B29">
              <w:rPr>
                <w:i/>
              </w:rPr>
              <w:t>Bošáčka</w:t>
            </w:r>
            <w:proofErr w:type="spellEnd"/>
          </w:p>
        </w:tc>
      </w:tr>
      <w:tr w:rsidR="00607288" w:rsidRPr="00A42D69" w14:paraId="1D005461" w14:textId="77777777" w:rsidTr="003C34DC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76E2576B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440977C" w14:textId="48FC2146" w:rsidR="00607288" w:rsidRPr="00A42D69" w:rsidRDefault="007F2C89" w:rsidP="003C34DC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327061177"/>
                <w:placeholder>
                  <w:docPart w:val="B7A212540D384E958EF804D7271F30E8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D15F41">
                  <w:rPr>
                    <w:rFonts w:cs="Arial"/>
                    <w:sz w:val="20"/>
                  </w:rPr>
                  <w:t>A1 Podpora podnikania a inovácií</w:t>
                </w:r>
              </w:sdtContent>
            </w:sdt>
          </w:p>
        </w:tc>
      </w:tr>
    </w:tbl>
    <w:p w14:paraId="30B1C908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p w14:paraId="34CDBECB" w14:textId="77777777" w:rsidR="003B1FA9" w:rsidRPr="00A654E1" w:rsidRDefault="003B1FA9" w:rsidP="00A654E1">
      <w:pPr>
        <w:spacing w:before="120" w:after="120" w:line="240" w:lineRule="auto"/>
        <w:ind w:left="426"/>
        <w:jc w:val="both"/>
      </w:pPr>
      <w:r w:rsidRPr="00A654E1">
        <w:t>Ide o povinné kritériá, ktoré sa však aplikujú výlučne v prípade rovnosti bodov dvoch alebo viacerých žiadostí o príspevok nachádzajúcich sa na úrovni disponibilnej alokácie výzvy v príslušnom hodnotiacom kole, kedy nemôžu byť s ohľadom na obmedzenosť disponibilných zdrojov podporené všetky tieto žiadosti o príspevok.</w:t>
      </w:r>
    </w:p>
    <w:p w14:paraId="78BCE16B" w14:textId="77777777" w:rsidR="00607288" w:rsidRDefault="00607288" w:rsidP="00607288">
      <w:pPr>
        <w:spacing w:after="120"/>
        <w:jc w:val="both"/>
        <w:rPr>
          <w:rFonts w:cs="Arial"/>
          <w:color w:val="000000" w:themeColor="text1"/>
        </w:rPr>
      </w:pPr>
    </w:p>
    <w:p w14:paraId="612B798C" w14:textId="77777777" w:rsidR="003B1FA9" w:rsidRDefault="003B1FA9" w:rsidP="00A654E1">
      <w:pPr>
        <w:pStyle w:val="Odsekzoznamu"/>
        <w:ind w:left="426"/>
        <w:jc w:val="both"/>
        <w:rPr>
          <w:rFonts w:asciiTheme="minorHAnsi" w:hAnsiTheme="minorHAnsi"/>
        </w:rPr>
      </w:pPr>
      <w:proofErr w:type="spellStart"/>
      <w:r w:rsidRPr="00A654E1">
        <w:rPr>
          <w:rFonts w:asciiTheme="minorHAnsi" w:hAnsiTheme="minorHAnsi"/>
        </w:rPr>
        <w:t>Rozlišovacie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kritériá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sú</w:t>
      </w:r>
      <w:proofErr w:type="spellEnd"/>
      <w:r w:rsidRPr="00A654E1">
        <w:rPr>
          <w:rFonts w:asciiTheme="minorHAnsi" w:hAnsiTheme="minorHAnsi"/>
        </w:rPr>
        <w:t>:</w:t>
      </w:r>
    </w:p>
    <w:p w14:paraId="7EBEDC2F" w14:textId="77777777" w:rsidR="004C0278" w:rsidRPr="00A654E1" w:rsidRDefault="004C0278" w:rsidP="00A654E1">
      <w:pPr>
        <w:pStyle w:val="Odsekzoznamu"/>
        <w:ind w:left="426"/>
        <w:jc w:val="both"/>
        <w:rPr>
          <w:rFonts w:asciiTheme="minorHAnsi" w:hAnsiTheme="minorHAnsi"/>
        </w:rPr>
      </w:pPr>
    </w:p>
    <w:p w14:paraId="2842A01A" w14:textId="7157C10C" w:rsidR="00C0192A" w:rsidRDefault="003B1FA9" w:rsidP="00C0192A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proofErr w:type="spellStart"/>
      <w:r w:rsidRPr="00A654E1">
        <w:rPr>
          <w:rFonts w:asciiTheme="minorHAnsi" w:hAnsiTheme="minorHAnsi"/>
        </w:rPr>
        <w:t>Hodnota</w:t>
      </w:r>
      <w:proofErr w:type="spellEnd"/>
      <w:r w:rsidRPr="00A654E1">
        <w:rPr>
          <w:rFonts w:asciiTheme="minorHAnsi" w:hAnsiTheme="minorHAnsi"/>
        </w:rPr>
        <w:t xml:space="preserve"> Value for Money,</w:t>
      </w:r>
    </w:p>
    <w:tbl>
      <w:tblPr>
        <w:tblStyle w:val="Mriekatabuky"/>
        <w:tblW w:w="0" w:type="auto"/>
        <w:tblInd w:w="392" w:type="dxa"/>
        <w:tblLook w:val="04A0" w:firstRow="1" w:lastRow="0" w:firstColumn="1" w:lastColumn="0" w:noHBand="0" w:noVBand="1"/>
      </w:tblPr>
      <w:tblGrid>
        <w:gridCol w:w="3402"/>
        <w:gridCol w:w="3544"/>
        <w:gridCol w:w="3856"/>
        <w:gridCol w:w="4082"/>
      </w:tblGrid>
      <w:tr w:rsidR="00C0192A" w:rsidRPr="005F66B1" w14:paraId="1D24AA71" w14:textId="77777777" w:rsidTr="00570AB0">
        <w:tc>
          <w:tcPr>
            <w:tcW w:w="3402" w:type="dxa"/>
            <w:shd w:val="clear" w:color="auto" w:fill="5B9BD5" w:themeFill="accent1"/>
          </w:tcPr>
          <w:p w14:paraId="649BF42F" w14:textId="77777777" w:rsidR="00C0192A" w:rsidRPr="00135237" w:rsidRDefault="00C0192A" w:rsidP="00570AB0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135237">
              <w:rPr>
                <w:b/>
                <w:color w:val="FFFFFF" w:themeColor="background1"/>
                <w:sz w:val="24"/>
              </w:rPr>
              <w:t>Hlavná aktivita</w:t>
            </w:r>
          </w:p>
        </w:tc>
        <w:tc>
          <w:tcPr>
            <w:tcW w:w="3544" w:type="dxa"/>
            <w:shd w:val="clear" w:color="auto" w:fill="5B9BD5" w:themeFill="accent1"/>
          </w:tcPr>
          <w:p w14:paraId="4DF39593" w14:textId="77777777" w:rsidR="00C0192A" w:rsidRPr="005F66B1" w:rsidRDefault="00C0192A" w:rsidP="00570AB0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Ukazovateľ na úrovni projektu</w:t>
            </w:r>
          </w:p>
        </w:tc>
        <w:tc>
          <w:tcPr>
            <w:tcW w:w="3856" w:type="dxa"/>
            <w:shd w:val="clear" w:color="auto" w:fill="5B9BD5" w:themeFill="accent1"/>
          </w:tcPr>
          <w:p w14:paraId="14BE14D4" w14:textId="77777777" w:rsidR="00C0192A" w:rsidRPr="005F66B1" w:rsidRDefault="00C0192A" w:rsidP="00570AB0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Merná jednotka ukazovateľa</w:t>
            </w:r>
          </w:p>
        </w:tc>
        <w:tc>
          <w:tcPr>
            <w:tcW w:w="4082" w:type="dxa"/>
            <w:shd w:val="clear" w:color="auto" w:fill="5B9BD5" w:themeFill="accent1"/>
          </w:tcPr>
          <w:p w14:paraId="5B31B61F" w14:textId="77777777" w:rsidR="00C0192A" w:rsidRPr="005F66B1" w:rsidRDefault="00C0192A" w:rsidP="00570AB0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Spôsob výpočtu</w:t>
            </w:r>
          </w:p>
        </w:tc>
      </w:tr>
      <w:tr w:rsidR="00C0192A" w:rsidRPr="00F156CB" w14:paraId="75C4CB4B" w14:textId="77777777" w:rsidTr="00570AB0">
        <w:tc>
          <w:tcPr>
            <w:tcW w:w="3402" w:type="dxa"/>
            <w:vAlign w:val="center"/>
          </w:tcPr>
          <w:p w14:paraId="22AB6919" w14:textId="77777777" w:rsidR="00C0192A" w:rsidRPr="00F156CB" w:rsidRDefault="00C0192A" w:rsidP="00570AB0">
            <w:pPr>
              <w:jc w:val="both"/>
            </w:pPr>
            <w:r>
              <w:t xml:space="preserve">A.1 </w:t>
            </w:r>
            <w:r w:rsidRPr="00F156CB">
              <w:t>Podpora podnikania a inovácií</w:t>
            </w:r>
          </w:p>
        </w:tc>
        <w:tc>
          <w:tcPr>
            <w:tcW w:w="3544" w:type="dxa"/>
            <w:vAlign w:val="center"/>
          </w:tcPr>
          <w:p w14:paraId="24EBB8D4" w14:textId="77777777" w:rsidR="00C0192A" w:rsidRDefault="00C0192A" w:rsidP="00570AB0">
            <w:pPr>
              <w:jc w:val="center"/>
            </w:pPr>
            <w:r w:rsidRPr="00F156CB">
              <w:t>A104 Počet vytvorených</w:t>
            </w:r>
          </w:p>
          <w:p w14:paraId="021E6134" w14:textId="77777777" w:rsidR="00C0192A" w:rsidRPr="00F156CB" w:rsidRDefault="00C0192A" w:rsidP="00570AB0">
            <w:pPr>
              <w:jc w:val="center"/>
            </w:pPr>
            <w:r>
              <w:t>pracovných miest</w:t>
            </w:r>
          </w:p>
        </w:tc>
        <w:tc>
          <w:tcPr>
            <w:tcW w:w="3856" w:type="dxa"/>
            <w:vAlign w:val="center"/>
          </w:tcPr>
          <w:p w14:paraId="6283C69B" w14:textId="77777777" w:rsidR="00C0192A" w:rsidRPr="00F156CB" w:rsidRDefault="00C0192A" w:rsidP="00570AB0">
            <w:pPr>
              <w:jc w:val="center"/>
            </w:pPr>
            <w:r w:rsidRPr="00F156CB">
              <w:t>FTE</w:t>
            </w:r>
          </w:p>
        </w:tc>
        <w:tc>
          <w:tcPr>
            <w:tcW w:w="4082" w:type="dxa"/>
            <w:vAlign w:val="center"/>
          </w:tcPr>
          <w:p w14:paraId="7467036C" w14:textId="77777777" w:rsidR="00C0192A" w:rsidRDefault="00C0192A" w:rsidP="00570AB0">
            <w:pPr>
              <w:jc w:val="center"/>
            </w:pPr>
            <w:r w:rsidRPr="00F156CB">
              <w:t xml:space="preserve">výška príspevku v EUR na hlavnú </w:t>
            </w:r>
          </w:p>
          <w:p w14:paraId="2EFB3248" w14:textId="77777777" w:rsidR="00C0192A" w:rsidRPr="00F156CB" w:rsidRDefault="00C0192A" w:rsidP="00570AB0">
            <w:pPr>
              <w:jc w:val="center"/>
            </w:pPr>
            <w:r w:rsidRPr="00F156CB">
              <w:t>aktivitu projektu / FTE</w:t>
            </w:r>
          </w:p>
        </w:tc>
      </w:tr>
    </w:tbl>
    <w:p w14:paraId="4E95D1BC" w14:textId="77777777" w:rsidR="00C0192A" w:rsidRPr="00C0192A" w:rsidRDefault="00C0192A" w:rsidP="00C0192A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54F2B963" w14:textId="77777777" w:rsidR="004C0278" w:rsidRPr="00A654E1" w:rsidRDefault="004C0278" w:rsidP="004C0278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2A4EBC70" w14:textId="768DDD96" w:rsidR="003B1FA9" w:rsidRPr="00A654E1" w:rsidRDefault="003B1FA9" w:rsidP="00A654E1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proofErr w:type="spellStart"/>
      <w:r w:rsidRPr="00A654E1">
        <w:rPr>
          <w:rFonts w:asciiTheme="minorHAnsi" w:hAnsiTheme="minorHAnsi"/>
        </w:rPr>
        <w:t>Posúdenie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vplyvu</w:t>
      </w:r>
      <w:proofErr w:type="spellEnd"/>
      <w:r w:rsidRPr="00A654E1">
        <w:rPr>
          <w:rFonts w:asciiTheme="minorHAnsi" w:hAnsiTheme="minorHAnsi"/>
        </w:rPr>
        <w:t xml:space="preserve"> a </w:t>
      </w:r>
      <w:proofErr w:type="spellStart"/>
      <w:r w:rsidRPr="00A654E1">
        <w:rPr>
          <w:rFonts w:asciiTheme="minorHAnsi" w:hAnsiTheme="minorHAnsi"/>
        </w:rPr>
        <w:t>dopadu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projektu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na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plnenie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stratégiu</w:t>
      </w:r>
      <w:proofErr w:type="spellEnd"/>
      <w:r w:rsidRPr="00A654E1">
        <w:rPr>
          <w:rFonts w:asciiTheme="minorHAnsi" w:hAnsiTheme="minorHAnsi"/>
        </w:rPr>
        <w:t xml:space="preserve"> CLLD,</w:t>
      </w:r>
    </w:p>
    <w:p w14:paraId="299FD727" w14:textId="05AB1AE3" w:rsidR="003B1FA9" w:rsidRPr="00A654E1" w:rsidRDefault="003B1FA9" w:rsidP="00A654E1">
      <w:pPr>
        <w:pStyle w:val="Odsekzoznamu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 xml:space="preserve">Toto </w:t>
      </w:r>
      <w:proofErr w:type="spellStart"/>
      <w:r w:rsidRPr="00A654E1">
        <w:rPr>
          <w:rFonts w:asciiTheme="minorHAnsi" w:hAnsiTheme="minorHAnsi"/>
        </w:rPr>
        <w:t>rozlišovacie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kritérium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sa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aplikuje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jedine</w:t>
      </w:r>
      <w:proofErr w:type="spellEnd"/>
      <w:r w:rsidRPr="00A654E1">
        <w:rPr>
          <w:rFonts w:asciiTheme="minorHAnsi" w:hAnsiTheme="minorHAnsi"/>
        </w:rPr>
        <w:t xml:space="preserve"> v </w:t>
      </w:r>
      <w:proofErr w:type="spellStart"/>
      <w:r w:rsidRPr="00A654E1">
        <w:rPr>
          <w:rFonts w:asciiTheme="minorHAnsi" w:hAnsiTheme="minorHAnsi"/>
        </w:rPr>
        <w:t>prípadoch</w:t>
      </w:r>
      <w:proofErr w:type="spellEnd"/>
      <w:r w:rsidRPr="00A654E1">
        <w:rPr>
          <w:rFonts w:asciiTheme="minorHAnsi" w:hAnsiTheme="minorHAnsi"/>
        </w:rPr>
        <w:t xml:space="preserve">, </w:t>
      </w:r>
      <w:proofErr w:type="spellStart"/>
      <w:r w:rsidRPr="00A654E1">
        <w:rPr>
          <w:rFonts w:asciiTheme="minorHAnsi" w:hAnsiTheme="minorHAnsi"/>
        </w:rPr>
        <w:t>ak</w:t>
      </w:r>
      <w:proofErr w:type="spellEnd"/>
      <w:r w:rsidRPr="00A654E1">
        <w:rPr>
          <w:rFonts w:asciiTheme="minorHAnsi" w:hAnsiTheme="minorHAnsi"/>
        </w:rPr>
        <w:t> </w:t>
      </w:r>
      <w:proofErr w:type="spellStart"/>
      <w:r w:rsidRPr="00A654E1">
        <w:rPr>
          <w:rFonts w:asciiTheme="minorHAnsi" w:hAnsiTheme="minorHAnsi"/>
        </w:rPr>
        <w:t>aplikácia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na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základe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hodnoty</w:t>
      </w:r>
      <w:proofErr w:type="spellEnd"/>
      <w:r w:rsidRPr="00A654E1">
        <w:rPr>
          <w:rFonts w:asciiTheme="minorHAnsi" w:hAnsiTheme="minorHAnsi"/>
        </w:rPr>
        <w:t xml:space="preserve"> value for money </w:t>
      </w:r>
      <w:proofErr w:type="spellStart"/>
      <w:r w:rsidRPr="00A654E1">
        <w:rPr>
          <w:rFonts w:asciiTheme="minorHAnsi" w:hAnsiTheme="minorHAnsi"/>
        </w:rPr>
        <w:t>neurčila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konečné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poradie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žiadostí</w:t>
      </w:r>
      <w:proofErr w:type="spellEnd"/>
      <w:r w:rsidRPr="00A654E1">
        <w:rPr>
          <w:rFonts w:asciiTheme="minorHAnsi" w:hAnsiTheme="minorHAnsi"/>
        </w:rPr>
        <w:t xml:space="preserve"> o </w:t>
      </w:r>
      <w:proofErr w:type="spellStart"/>
      <w:r w:rsidRPr="00A654E1">
        <w:rPr>
          <w:rFonts w:asciiTheme="minorHAnsi" w:hAnsiTheme="minorHAnsi"/>
        </w:rPr>
        <w:t>príspevok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na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hranici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alokácie</w:t>
      </w:r>
      <w:proofErr w:type="spellEnd"/>
      <w:r w:rsidRPr="00A654E1">
        <w:rPr>
          <w:rFonts w:asciiTheme="minorHAnsi" w:hAnsiTheme="minorHAnsi"/>
        </w:rPr>
        <w:t>.</w:t>
      </w:r>
      <w:r w:rsidR="004938B3">
        <w:rPr>
          <w:rFonts w:asciiTheme="minorHAnsi" w:hAnsiTheme="minorHAnsi"/>
        </w:rPr>
        <w:t xml:space="preserve"> </w:t>
      </w:r>
      <w:r w:rsidR="004938B3" w:rsidRPr="008E3991">
        <w:rPr>
          <w:rFonts w:ascii="Arial" w:hAnsi="Arial" w:cs="Arial"/>
          <w:sz w:val="20"/>
          <w:szCs w:val="20"/>
        </w:rPr>
        <w:t xml:space="preserve">Toto </w:t>
      </w:r>
      <w:proofErr w:type="spellStart"/>
      <w:r w:rsidR="004938B3" w:rsidRPr="008E3991">
        <w:rPr>
          <w:rFonts w:ascii="Arial" w:hAnsi="Arial" w:cs="Arial"/>
          <w:sz w:val="20"/>
          <w:szCs w:val="20"/>
        </w:rPr>
        <w:t>rozlišovacie</w:t>
      </w:r>
      <w:proofErr w:type="spellEnd"/>
      <w:r w:rsidR="004938B3" w:rsidRPr="008E399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938B3" w:rsidRPr="008E3991">
        <w:rPr>
          <w:rFonts w:ascii="Arial" w:hAnsi="Arial" w:cs="Arial"/>
          <w:sz w:val="20"/>
          <w:szCs w:val="20"/>
        </w:rPr>
        <w:t>kritérium</w:t>
      </w:r>
      <w:proofErr w:type="spellEnd"/>
      <w:r w:rsidR="004938B3" w:rsidRPr="008E399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938B3" w:rsidRPr="008E3991">
        <w:rPr>
          <w:rFonts w:ascii="Arial" w:hAnsi="Arial" w:cs="Arial"/>
          <w:sz w:val="20"/>
          <w:szCs w:val="20"/>
        </w:rPr>
        <w:t>aplikuje</w:t>
      </w:r>
      <w:proofErr w:type="spellEnd"/>
      <w:r w:rsidR="004938B3" w:rsidRPr="008E399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938B3" w:rsidRPr="008E3991">
        <w:rPr>
          <w:rFonts w:ascii="Arial" w:hAnsi="Arial" w:cs="Arial"/>
          <w:sz w:val="20"/>
          <w:szCs w:val="20"/>
        </w:rPr>
        <w:t>výberová</w:t>
      </w:r>
      <w:proofErr w:type="spellEnd"/>
      <w:r w:rsidR="004938B3" w:rsidRPr="008E399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938B3" w:rsidRPr="008E3991">
        <w:rPr>
          <w:rFonts w:ascii="Arial" w:hAnsi="Arial" w:cs="Arial"/>
          <w:sz w:val="20"/>
          <w:szCs w:val="20"/>
        </w:rPr>
        <w:t>komisia</w:t>
      </w:r>
      <w:proofErr w:type="spellEnd"/>
      <w:r w:rsidR="004938B3" w:rsidRPr="008E3991">
        <w:rPr>
          <w:rFonts w:ascii="Arial" w:hAnsi="Arial" w:cs="Arial"/>
          <w:sz w:val="20"/>
          <w:szCs w:val="20"/>
        </w:rPr>
        <w:t xml:space="preserve"> MAS.</w:t>
      </w:r>
    </w:p>
    <w:p w14:paraId="3446586A" w14:textId="60DE02F8" w:rsidR="002B4BB6" w:rsidRPr="00334C9E" w:rsidRDefault="002B4BB6" w:rsidP="00BD6703">
      <w:pPr>
        <w:spacing w:after="0" w:line="240" w:lineRule="auto"/>
        <w:jc w:val="both"/>
        <w:rPr>
          <w:rFonts w:eastAsia="Times New Roman" w:cs="Arial"/>
          <w:b/>
          <w:color w:val="000000" w:themeColor="text1"/>
          <w:lang w:eastAsia="sk-SK"/>
        </w:rPr>
      </w:pPr>
    </w:p>
    <w:sectPr w:rsidR="002B4BB6" w:rsidRPr="00334C9E" w:rsidSect="00041014">
      <w:headerReference w:type="first" r:id="rId8"/>
      <w:footerReference w:type="first" r:id="rId9"/>
      <w:pgSz w:w="16838" w:h="11906" w:orient="landscape"/>
      <w:pgMar w:top="720" w:right="720" w:bottom="720" w:left="720" w:header="73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1A87D" w14:textId="77777777" w:rsidR="00574099" w:rsidRDefault="00574099" w:rsidP="006447D5">
      <w:pPr>
        <w:spacing w:after="0" w:line="240" w:lineRule="auto"/>
      </w:pPr>
      <w:r>
        <w:separator/>
      </w:r>
    </w:p>
  </w:endnote>
  <w:endnote w:type="continuationSeparator" w:id="0">
    <w:p w14:paraId="6F518DF7" w14:textId="77777777" w:rsidR="00574099" w:rsidRDefault="00574099" w:rsidP="00644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EF84E" w14:textId="77777777" w:rsidR="00DC7BA0" w:rsidRDefault="00DC7BA0" w:rsidP="00041014">
    <w:pPr>
      <w:pStyle w:val="Pta"/>
      <w:jc w:val="right"/>
    </w:pPr>
    <w:r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3F47B9AF" wp14:editId="0568F237">
              <wp:simplePos x="0" y="0"/>
              <wp:positionH relativeFrom="column">
                <wp:posOffset>-4445</wp:posOffset>
              </wp:positionH>
              <wp:positionV relativeFrom="paragraph">
                <wp:posOffset>120015</wp:posOffset>
              </wp:positionV>
              <wp:extent cx="9792000" cy="41423"/>
              <wp:effectExtent l="0" t="0" r="19050" b="34925"/>
              <wp:wrapNone/>
              <wp:docPr id="13" name="Rovná spojnica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792000" cy="41423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E771FA" id="Rovná spojnica 13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9.45pt" to="770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" strokecolor="#8496b0 [1951]" strokeweight="1.5pt">
              <v:stroke joinstyle="miter"/>
            </v:line>
          </w:pict>
        </mc:Fallback>
      </mc:AlternateContent>
    </w:r>
    <w:r>
      <w:t xml:space="preserve"> </w:t>
    </w:r>
  </w:p>
  <w:p w14:paraId="7F482C9B" w14:textId="1BA7A6FD" w:rsidR="00DC7BA0" w:rsidRPr="00041014" w:rsidRDefault="00DC7BA0" w:rsidP="00041014">
    <w:pPr>
      <w:pStyle w:val="Pta"/>
      <w:ind w:right="89"/>
      <w:jc w:val="right"/>
    </w:pPr>
    <w:r>
      <w:t xml:space="preserve">Strana </w:t>
    </w:r>
    <w:sdt>
      <w:sdtPr>
        <w:id w:val="1416054441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F17EC" w14:textId="77777777" w:rsidR="00574099" w:rsidRDefault="00574099" w:rsidP="006447D5">
      <w:pPr>
        <w:spacing w:after="0" w:line="240" w:lineRule="auto"/>
      </w:pPr>
      <w:r>
        <w:separator/>
      </w:r>
    </w:p>
  </w:footnote>
  <w:footnote w:type="continuationSeparator" w:id="0">
    <w:p w14:paraId="32E780BB" w14:textId="77777777" w:rsidR="00574099" w:rsidRDefault="00574099" w:rsidP="00644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03477" w14:textId="7B59C27F" w:rsidR="00DC7BA0" w:rsidRPr="001F013A" w:rsidRDefault="00DC7BA0" w:rsidP="001D5D3D">
    <w:pPr>
      <w:pStyle w:val="Hlavika"/>
      <w:rPr>
        <w:rFonts w:ascii="Arial Narrow" w:hAnsi="Arial Narrow"/>
        <w:sz w:val="20"/>
      </w:rPr>
    </w:pPr>
    <w:r>
      <w:rPr>
        <w:rFonts w:ascii="Arial Narrow" w:hAnsi="Arial Narrow"/>
        <w:noProof/>
        <w:sz w:val="20"/>
      </w:rPr>
      <w:drawing>
        <wp:anchor distT="0" distB="0" distL="114300" distR="114300" simplePos="0" relativeHeight="251693056" behindDoc="1" locked="0" layoutInCell="1" allowOverlap="1" wp14:anchorId="078EA0F6" wp14:editId="72967CD2">
          <wp:simplePos x="0" y="0"/>
          <wp:positionH relativeFrom="column">
            <wp:posOffset>1082040</wp:posOffset>
          </wp:positionH>
          <wp:positionV relativeFrom="paragraph">
            <wp:posOffset>-147320</wp:posOffset>
          </wp:positionV>
          <wp:extent cx="556260" cy="523875"/>
          <wp:effectExtent l="0" t="0" r="0" b="9525"/>
          <wp:wrapTight wrapText="bothSides">
            <wp:wrapPolygon edited="0">
              <wp:start x="21600" y="21600"/>
              <wp:lineTo x="21600" y="393"/>
              <wp:lineTo x="888" y="393"/>
              <wp:lineTo x="888" y="21600"/>
              <wp:lineTo x="21600" y="21600"/>
            </wp:wrapPolygon>
          </wp:wrapTight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V="1">
                    <a:off x="0" y="0"/>
                    <a:ext cx="55626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91008" behindDoc="1" locked="0" layoutInCell="1" allowOverlap="1" wp14:anchorId="3A5ED4EC" wp14:editId="4663EE7F">
          <wp:simplePos x="0" y="0"/>
          <wp:positionH relativeFrom="column">
            <wp:posOffset>4543425</wp:posOffset>
          </wp:positionH>
          <wp:positionV relativeFrom="paragraph">
            <wp:posOffset>-66675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3" name="Obrázok 3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7447C77E" wp14:editId="3AFF6F09">
              <wp:simplePos x="0" y="0"/>
              <wp:positionH relativeFrom="page">
                <wp:posOffset>90805</wp:posOffset>
              </wp:positionH>
              <wp:positionV relativeFrom="paragraph">
                <wp:posOffset>-1116761</wp:posOffset>
              </wp:positionV>
              <wp:extent cx="10040620" cy="27940"/>
              <wp:effectExtent l="0" t="0" r="36830" b="29210"/>
              <wp:wrapNone/>
              <wp:docPr id="20" name="Rovná spojnic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040620" cy="27940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270533" id="Rovná spojnica 2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.15pt,-87.95pt" to="797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" strokecolor="#8496b0 [1951]" strokeweight="1.5pt">
              <v:stroke joinstyle="miter"/>
              <w10:wrap anchorx="page"/>
            </v:line>
          </w:pict>
        </mc:Fallback>
      </mc:AlternateContent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9744" behindDoc="1" locked="0" layoutInCell="1" allowOverlap="1" wp14:anchorId="6AE97000" wp14:editId="39DE14EE">
          <wp:simplePos x="0" y="0"/>
          <wp:positionH relativeFrom="column">
            <wp:posOffset>8059098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7696" behindDoc="1" locked="0" layoutInCell="1" allowOverlap="1" wp14:anchorId="0EC3EBEE" wp14:editId="7D489AE1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9095FBE" w14:textId="3732D36F" w:rsidR="00DC7BA0" w:rsidRDefault="00DC7BA0" w:rsidP="001D5D3D">
    <w:pPr>
      <w:pStyle w:val="Hlavika"/>
      <w:rPr>
        <w:rFonts w:ascii="Arial Narrow" w:hAnsi="Arial Narrow" w:cs="Arial"/>
        <w:sz w:val="20"/>
      </w:rPr>
    </w:pPr>
  </w:p>
  <w:p w14:paraId="77AAE3CC" w14:textId="771BF640" w:rsidR="00DC7BA0" w:rsidRDefault="00DC7BA0" w:rsidP="001D5D3D">
    <w:pPr>
      <w:pStyle w:val="Hlavika"/>
      <w:rPr>
        <w:rFonts w:ascii="Arial Narrow" w:hAnsi="Arial Narrow" w:cs="Arial"/>
        <w:sz w:val="20"/>
      </w:rPr>
    </w:pPr>
  </w:p>
  <w:p w14:paraId="71F1F8F9" w14:textId="43B123EB" w:rsidR="00DC7BA0" w:rsidRPr="001D5D3D" w:rsidRDefault="00DC7BA0" w:rsidP="001D5D3D">
    <w:pPr>
      <w:pStyle w:val="Hlavika"/>
      <w:tabs>
        <w:tab w:val="clear" w:pos="4680"/>
        <w:tab w:val="clear" w:pos="9360"/>
        <w:tab w:val="right" w:pos="15309"/>
      </w:tabs>
      <w:rPr>
        <w:rFonts w:ascii="Arial Narrow" w:hAnsi="Arial Narrow" w:cs="Arial"/>
      </w:rPr>
    </w:pPr>
    <w:r w:rsidRPr="00334C9E">
      <w:rPr>
        <w:rFonts w:ascii="Arial Narrow" w:hAnsi="Arial Narrow" w:cs="Arial"/>
        <w:sz w:val="20"/>
      </w:rPr>
      <w:tab/>
    </w:r>
    <w:r w:rsidRPr="00AD4FD2">
      <w:rPr>
        <w:rFonts w:ascii="Arial Narrow" w:hAnsi="Arial Narrow" w:cs="Arial"/>
        <w:sz w:val="20"/>
      </w:rPr>
      <w:t>Príloha č. 4 výzvy – Kritériá na výber projektov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51F16"/>
    <w:multiLevelType w:val="hybridMultilevel"/>
    <w:tmpl w:val="9E0A5B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A4DD6"/>
    <w:multiLevelType w:val="hybridMultilevel"/>
    <w:tmpl w:val="B728EDBA"/>
    <w:lvl w:ilvl="0" w:tplc="DECE4410">
      <w:start w:val="2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7004D"/>
    <w:multiLevelType w:val="hybridMultilevel"/>
    <w:tmpl w:val="9648B7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1059B"/>
    <w:multiLevelType w:val="hybridMultilevel"/>
    <w:tmpl w:val="5D5CEC26"/>
    <w:lvl w:ilvl="0" w:tplc="631A4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F16433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047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963C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ECD76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7AE6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BE6F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AA2B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685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685600"/>
    <w:multiLevelType w:val="hybridMultilevel"/>
    <w:tmpl w:val="ED3A697E"/>
    <w:lvl w:ilvl="0" w:tplc="041B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30061E7"/>
    <w:multiLevelType w:val="hybridMultilevel"/>
    <w:tmpl w:val="5D309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53364"/>
    <w:multiLevelType w:val="hybridMultilevel"/>
    <w:tmpl w:val="15A4733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11746"/>
    <w:multiLevelType w:val="hybridMultilevel"/>
    <w:tmpl w:val="6BD0800C"/>
    <w:lvl w:ilvl="0" w:tplc="2B140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916103"/>
    <w:multiLevelType w:val="hybridMultilevel"/>
    <w:tmpl w:val="0846C9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542951"/>
    <w:multiLevelType w:val="hybridMultilevel"/>
    <w:tmpl w:val="80663D8A"/>
    <w:lvl w:ilvl="0" w:tplc="041B001B">
      <w:start w:val="1"/>
      <w:numFmt w:val="lowerRoman"/>
      <w:lvlText w:val="%1."/>
      <w:lvlJc w:val="righ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0" w15:restartNumberingAfterBreak="0">
    <w:nsid w:val="38BA7A7D"/>
    <w:multiLevelType w:val="hybridMultilevel"/>
    <w:tmpl w:val="155CBAB8"/>
    <w:lvl w:ilvl="0" w:tplc="041B000F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3A8955FE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307663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063473"/>
    <w:multiLevelType w:val="hybridMultilevel"/>
    <w:tmpl w:val="C66CB02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2D3263"/>
    <w:multiLevelType w:val="hybridMultilevel"/>
    <w:tmpl w:val="5CE07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13C95"/>
    <w:multiLevelType w:val="hybridMultilevel"/>
    <w:tmpl w:val="ABF683DE"/>
    <w:lvl w:ilvl="0" w:tplc="3FF4ED6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CE1F74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CFC1511"/>
    <w:multiLevelType w:val="hybridMultilevel"/>
    <w:tmpl w:val="C352D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80469B"/>
    <w:multiLevelType w:val="hybridMultilevel"/>
    <w:tmpl w:val="CE5E77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B626FC"/>
    <w:multiLevelType w:val="hybridMultilevel"/>
    <w:tmpl w:val="29B8C7B2"/>
    <w:lvl w:ilvl="0" w:tplc="3804794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b w:val="0"/>
        <w:color w:val="auto"/>
      </w:rPr>
    </w:lvl>
    <w:lvl w:ilvl="1" w:tplc="7012EE3A">
      <w:start w:val="1"/>
      <w:numFmt w:val="upperLetter"/>
      <w:lvlText w:val="%2.)"/>
      <w:lvlJc w:val="left"/>
      <w:pPr>
        <w:tabs>
          <w:tab w:val="num" w:pos="1070"/>
        </w:tabs>
        <w:ind w:left="1070" w:hanging="360"/>
      </w:pPr>
      <w:rPr>
        <w:rFonts w:ascii="Arial" w:eastAsia="Trebuchet MS" w:hAnsi="Arial" w:cs="Arial"/>
        <w:b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6977189"/>
    <w:multiLevelType w:val="hybridMultilevel"/>
    <w:tmpl w:val="EA264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561C52"/>
    <w:multiLevelType w:val="hybridMultilevel"/>
    <w:tmpl w:val="A79A2E4C"/>
    <w:lvl w:ilvl="0" w:tplc="041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4E3A38"/>
    <w:multiLevelType w:val="hybridMultilevel"/>
    <w:tmpl w:val="88C43292"/>
    <w:lvl w:ilvl="0" w:tplc="CF884CB0">
      <w:start w:val="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hint="default"/>
      </w:rPr>
    </w:lvl>
    <w:lvl w:ilvl="1" w:tplc="54C0BFF4">
      <w:numFmt w:val="bullet"/>
      <w:lvlText w:val="•"/>
      <w:lvlJc w:val="left"/>
      <w:pPr>
        <w:ind w:left="1850" w:hanging="705"/>
      </w:pPr>
      <w:rPr>
        <w:rFonts w:ascii="Arial" w:eastAsia="Trebuchet MS" w:hAnsi="Arial" w:cs="Arial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3" w15:restartNumberingAfterBreak="0">
    <w:nsid w:val="6A9E6CEF"/>
    <w:multiLevelType w:val="hybridMultilevel"/>
    <w:tmpl w:val="9A2E74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C241E3"/>
    <w:multiLevelType w:val="hybridMultilevel"/>
    <w:tmpl w:val="D69467E2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6CA72312"/>
    <w:multiLevelType w:val="hybridMultilevel"/>
    <w:tmpl w:val="249861E4"/>
    <w:lvl w:ilvl="0" w:tplc="041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287683B"/>
    <w:multiLevelType w:val="hybridMultilevel"/>
    <w:tmpl w:val="7598D0D6"/>
    <w:lvl w:ilvl="0" w:tplc="8B608810">
      <w:start w:val="4"/>
      <w:numFmt w:val="bullet"/>
      <w:lvlText w:val="-"/>
      <w:lvlJc w:val="left"/>
      <w:pPr>
        <w:ind w:left="720" w:hanging="360"/>
      </w:pPr>
      <w:rPr>
        <w:rFonts w:ascii="Verdana" w:eastAsiaTheme="majorEastAsia" w:hAnsi="Verdana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E2010"/>
    <w:multiLevelType w:val="hybridMultilevel"/>
    <w:tmpl w:val="A0A09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F42F69"/>
    <w:multiLevelType w:val="hybridMultilevel"/>
    <w:tmpl w:val="8D0ED2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E15589"/>
    <w:multiLevelType w:val="hybridMultilevel"/>
    <w:tmpl w:val="7AFEEAA8"/>
    <w:lvl w:ilvl="0" w:tplc="3804794A">
      <w:numFmt w:val="bullet"/>
      <w:lvlText w:val="-"/>
      <w:lvlJc w:val="left"/>
      <w:pPr>
        <w:ind w:left="1430" w:hanging="360"/>
      </w:pPr>
      <w:rPr>
        <w:rFonts w:ascii="Arial" w:eastAsia="Times New Roman" w:hAnsi="Arial" w:hint="default"/>
        <w:b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7DCD6A77"/>
    <w:multiLevelType w:val="hybridMultilevel"/>
    <w:tmpl w:val="27146E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0"/>
  </w:num>
  <w:num w:numId="4">
    <w:abstractNumId w:val="27"/>
  </w:num>
  <w:num w:numId="5">
    <w:abstractNumId w:val="28"/>
  </w:num>
  <w:num w:numId="6">
    <w:abstractNumId w:val="7"/>
  </w:num>
  <w:num w:numId="7">
    <w:abstractNumId w:val="24"/>
  </w:num>
  <w:num w:numId="8">
    <w:abstractNumId w:val="11"/>
  </w:num>
  <w:num w:numId="9">
    <w:abstractNumId w:val="12"/>
  </w:num>
  <w:num w:numId="10">
    <w:abstractNumId w:val="4"/>
  </w:num>
  <w:num w:numId="11">
    <w:abstractNumId w:val="16"/>
  </w:num>
  <w:num w:numId="12">
    <w:abstractNumId w:val="14"/>
  </w:num>
  <w:num w:numId="13">
    <w:abstractNumId w:val="23"/>
  </w:num>
  <w:num w:numId="14">
    <w:abstractNumId w:val="18"/>
  </w:num>
  <w:num w:numId="15">
    <w:abstractNumId w:val="13"/>
  </w:num>
  <w:num w:numId="16">
    <w:abstractNumId w:val="8"/>
  </w:num>
  <w:num w:numId="17">
    <w:abstractNumId w:val="17"/>
  </w:num>
  <w:num w:numId="18">
    <w:abstractNumId w:val="26"/>
  </w:num>
  <w:num w:numId="19">
    <w:abstractNumId w:val="20"/>
  </w:num>
  <w:num w:numId="20">
    <w:abstractNumId w:val="2"/>
  </w:num>
  <w:num w:numId="21">
    <w:abstractNumId w:val="1"/>
  </w:num>
  <w:num w:numId="22">
    <w:abstractNumId w:val="30"/>
  </w:num>
  <w:num w:numId="23">
    <w:abstractNumId w:val="6"/>
  </w:num>
  <w:num w:numId="24">
    <w:abstractNumId w:val="30"/>
  </w:num>
  <w:num w:numId="25">
    <w:abstractNumId w:val="1"/>
  </w:num>
  <w:num w:numId="26">
    <w:abstractNumId w:val="6"/>
  </w:num>
  <w:num w:numId="27">
    <w:abstractNumId w:val="5"/>
  </w:num>
  <w:num w:numId="28">
    <w:abstractNumId w:val="22"/>
  </w:num>
  <w:num w:numId="29">
    <w:abstractNumId w:val="19"/>
  </w:num>
  <w:num w:numId="30">
    <w:abstractNumId w:val="29"/>
  </w:num>
  <w:num w:numId="31">
    <w:abstractNumId w:val="10"/>
  </w:num>
  <w:num w:numId="32">
    <w:abstractNumId w:val="9"/>
  </w:num>
  <w:num w:numId="33">
    <w:abstractNumId w:val="21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A22"/>
    <w:rsid w:val="00002283"/>
    <w:rsid w:val="000074F8"/>
    <w:rsid w:val="000079A8"/>
    <w:rsid w:val="0001325E"/>
    <w:rsid w:val="000143D8"/>
    <w:rsid w:val="0001588A"/>
    <w:rsid w:val="0001660D"/>
    <w:rsid w:val="000166D8"/>
    <w:rsid w:val="00023B1F"/>
    <w:rsid w:val="00032EAB"/>
    <w:rsid w:val="00033031"/>
    <w:rsid w:val="0003655E"/>
    <w:rsid w:val="00041014"/>
    <w:rsid w:val="00053DF4"/>
    <w:rsid w:val="00055A2D"/>
    <w:rsid w:val="000579E5"/>
    <w:rsid w:val="0006402A"/>
    <w:rsid w:val="00066478"/>
    <w:rsid w:val="00066F7E"/>
    <w:rsid w:val="00067A71"/>
    <w:rsid w:val="00071E45"/>
    <w:rsid w:val="0007302B"/>
    <w:rsid w:val="00073386"/>
    <w:rsid w:val="00077913"/>
    <w:rsid w:val="0008016F"/>
    <w:rsid w:val="0008777E"/>
    <w:rsid w:val="000944CC"/>
    <w:rsid w:val="00094552"/>
    <w:rsid w:val="000956D6"/>
    <w:rsid w:val="00097647"/>
    <w:rsid w:val="000A5118"/>
    <w:rsid w:val="000A74C2"/>
    <w:rsid w:val="000B046D"/>
    <w:rsid w:val="000B1F02"/>
    <w:rsid w:val="000B3549"/>
    <w:rsid w:val="000B38D8"/>
    <w:rsid w:val="000C0810"/>
    <w:rsid w:val="000C159E"/>
    <w:rsid w:val="000D28B0"/>
    <w:rsid w:val="000E2F43"/>
    <w:rsid w:val="000E3512"/>
    <w:rsid w:val="000E47C9"/>
    <w:rsid w:val="000E4973"/>
    <w:rsid w:val="000F1331"/>
    <w:rsid w:val="000F4063"/>
    <w:rsid w:val="00103508"/>
    <w:rsid w:val="00103C76"/>
    <w:rsid w:val="00107DC2"/>
    <w:rsid w:val="00112DDE"/>
    <w:rsid w:val="00114339"/>
    <w:rsid w:val="00116456"/>
    <w:rsid w:val="00120081"/>
    <w:rsid w:val="001206CD"/>
    <w:rsid w:val="00120768"/>
    <w:rsid w:val="001266A0"/>
    <w:rsid w:val="0012785C"/>
    <w:rsid w:val="0013048D"/>
    <w:rsid w:val="0013534B"/>
    <w:rsid w:val="0013600D"/>
    <w:rsid w:val="00136D67"/>
    <w:rsid w:val="00142FD9"/>
    <w:rsid w:val="001502C2"/>
    <w:rsid w:val="00150B3D"/>
    <w:rsid w:val="00152043"/>
    <w:rsid w:val="0015422F"/>
    <w:rsid w:val="001548DC"/>
    <w:rsid w:val="00160A59"/>
    <w:rsid w:val="00162CB7"/>
    <w:rsid w:val="00170C4D"/>
    <w:rsid w:val="001714EF"/>
    <w:rsid w:val="001769BC"/>
    <w:rsid w:val="001816FF"/>
    <w:rsid w:val="00182222"/>
    <w:rsid w:val="001834B3"/>
    <w:rsid w:val="00184CA3"/>
    <w:rsid w:val="001853F4"/>
    <w:rsid w:val="0018641E"/>
    <w:rsid w:val="00186AB8"/>
    <w:rsid w:val="00187338"/>
    <w:rsid w:val="00187E8D"/>
    <w:rsid w:val="00192A08"/>
    <w:rsid w:val="001A0BEE"/>
    <w:rsid w:val="001B0ED2"/>
    <w:rsid w:val="001B3ED7"/>
    <w:rsid w:val="001C1F44"/>
    <w:rsid w:val="001C7563"/>
    <w:rsid w:val="001D0B8B"/>
    <w:rsid w:val="001D15EF"/>
    <w:rsid w:val="001D1854"/>
    <w:rsid w:val="001D1A22"/>
    <w:rsid w:val="001D2750"/>
    <w:rsid w:val="001D5D3D"/>
    <w:rsid w:val="001E10C6"/>
    <w:rsid w:val="001E6A35"/>
    <w:rsid w:val="001F0938"/>
    <w:rsid w:val="001F618A"/>
    <w:rsid w:val="002028E6"/>
    <w:rsid w:val="00206A9C"/>
    <w:rsid w:val="00212F85"/>
    <w:rsid w:val="00217790"/>
    <w:rsid w:val="00221D29"/>
    <w:rsid w:val="0022447A"/>
    <w:rsid w:val="00224938"/>
    <w:rsid w:val="00226709"/>
    <w:rsid w:val="00237713"/>
    <w:rsid w:val="00240572"/>
    <w:rsid w:val="00241F1A"/>
    <w:rsid w:val="002456FD"/>
    <w:rsid w:val="002573C6"/>
    <w:rsid w:val="00260B63"/>
    <w:rsid w:val="00262784"/>
    <w:rsid w:val="00262E0B"/>
    <w:rsid w:val="0026684D"/>
    <w:rsid w:val="00271BF5"/>
    <w:rsid w:val="002741A0"/>
    <w:rsid w:val="00275CCF"/>
    <w:rsid w:val="00281453"/>
    <w:rsid w:val="0028704D"/>
    <w:rsid w:val="002942EF"/>
    <w:rsid w:val="00295AC2"/>
    <w:rsid w:val="00295F74"/>
    <w:rsid w:val="00297E2A"/>
    <w:rsid w:val="002A0F60"/>
    <w:rsid w:val="002A29A6"/>
    <w:rsid w:val="002A2C37"/>
    <w:rsid w:val="002B3A18"/>
    <w:rsid w:val="002B4BB6"/>
    <w:rsid w:val="002B5816"/>
    <w:rsid w:val="002B5ACF"/>
    <w:rsid w:val="002B7238"/>
    <w:rsid w:val="002B7D3A"/>
    <w:rsid w:val="002C06FE"/>
    <w:rsid w:val="002C1952"/>
    <w:rsid w:val="002C58C1"/>
    <w:rsid w:val="002D0E71"/>
    <w:rsid w:val="002D30EF"/>
    <w:rsid w:val="002D5412"/>
    <w:rsid w:val="002D56BC"/>
    <w:rsid w:val="002E24F1"/>
    <w:rsid w:val="002E4D51"/>
    <w:rsid w:val="002E7672"/>
    <w:rsid w:val="002F07B1"/>
    <w:rsid w:val="002F40AF"/>
    <w:rsid w:val="002F70FE"/>
    <w:rsid w:val="00300639"/>
    <w:rsid w:val="00303C57"/>
    <w:rsid w:val="00307EB6"/>
    <w:rsid w:val="0031467F"/>
    <w:rsid w:val="0031563E"/>
    <w:rsid w:val="00322B2E"/>
    <w:rsid w:val="00325032"/>
    <w:rsid w:val="003269E1"/>
    <w:rsid w:val="003320FE"/>
    <w:rsid w:val="00332619"/>
    <w:rsid w:val="00333D87"/>
    <w:rsid w:val="00334C9E"/>
    <w:rsid w:val="00336872"/>
    <w:rsid w:val="00340A2A"/>
    <w:rsid w:val="00343C4B"/>
    <w:rsid w:val="00347286"/>
    <w:rsid w:val="003475FF"/>
    <w:rsid w:val="00351E7A"/>
    <w:rsid w:val="003615B6"/>
    <w:rsid w:val="003627FB"/>
    <w:rsid w:val="003631E5"/>
    <w:rsid w:val="00365AF1"/>
    <w:rsid w:val="003734EE"/>
    <w:rsid w:val="003751DB"/>
    <w:rsid w:val="003761E9"/>
    <w:rsid w:val="00380C46"/>
    <w:rsid w:val="00381A09"/>
    <w:rsid w:val="00384EE1"/>
    <w:rsid w:val="0038512E"/>
    <w:rsid w:val="00386033"/>
    <w:rsid w:val="00392C0B"/>
    <w:rsid w:val="00393DD9"/>
    <w:rsid w:val="003940A4"/>
    <w:rsid w:val="003A3DF2"/>
    <w:rsid w:val="003A4666"/>
    <w:rsid w:val="003B1FA9"/>
    <w:rsid w:val="003B32AA"/>
    <w:rsid w:val="003B43CE"/>
    <w:rsid w:val="003C0029"/>
    <w:rsid w:val="003C19C2"/>
    <w:rsid w:val="003C1E0A"/>
    <w:rsid w:val="003C34DC"/>
    <w:rsid w:val="003C3AA4"/>
    <w:rsid w:val="003C4EF8"/>
    <w:rsid w:val="003C52DC"/>
    <w:rsid w:val="003C6D55"/>
    <w:rsid w:val="003C7523"/>
    <w:rsid w:val="003C7A2D"/>
    <w:rsid w:val="003D558C"/>
    <w:rsid w:val="003D5FC2"/>
    <w:rsid w:val="003E019C"/>
    <w:rsid w:val="003E1BA7"/>
    <w:rsid w:val="003E55DE"/>
    <w:rsid w:val="003E706F"/>
    <w:rsid w:val="003F28D3"/>
    <w:rsid w:val="003F2E32"/>
    <w:rsid w:val="003F6C8E"/>
    <w:rsid w:val="003F749D"/>
    <w:rsid w:val="00401AB4"/>
    <w:rsid w:val="00404055"/>
    <w:rsid w:val="00411130"/>
    <w:rsid w:val="00412C46"/>
    <w:rsid w:val="00412FA0"/>
    <w:rsid w:val="00413E8F"/>
    <w:rsid w:val="00415A0F"/>
    <w:rsid w:val="004207A1"/>
    <w:rsid w:val="00420E07"/>
    <w:rsid w:val="004303F6"/>
    <w:rsid w:val="00430C29"/>
    <w:rsid w:val="004314A9"/>
    <w:rsid w:val="00434F9F"/>
    <w:rsid w:val="00440986"/>
    <w:rsid w:val="00442D84"/>
    <w:rsid w:val="00444C2E"/>
    <w:rsid w:val="00444FCC"/>
    <w:rsid w:val="0044548E"/>
    <w:rsid w:val="00445684"/>
    <w:rsid w:val="00445704"/>
    <w:rsid w:val="00447D47"/>
    <w:rsid w:val="00450852"/>
    <w:rsid w:val="00453E6F"/>
    <w:rsid w:val="00454BA6"/>
    <w:rsid w:val="00457071"/>
    <w:rsid w:val="00461E72"/>
    <w:rsid w:val="004627BA"/>
    <w:rsid w:val="00464341"/>
    <w:rsid w:val="00467B03"/>
    <w:rsid w:val="00473D27"/>
    <w:rsid w:val="00474F6B"/>
    <w:rsid w:val="00480D9F"/>
    <w:rsid w:val="0049086C"/>
    <w:rsid w:val="00492C48"/>
    <w:rsid w:val="004938B3"/>
    <w:rsid w:val="00493914"/>
    <w:rsid w:val="00495768"/>
    <w:rsid w:val="0049731C"/>
    <w:rsid w:val="004B31A8"/>
    <w:rsid w:val="004B5519"/>
    <w:rsid w:val="004B5B76"/>
    <w:rsid w:val="004B756D"/>
    <w:rsid w:val="004C0278"/>
    <w:rsid w:val="004C2866"/>
    <w:rsid w:val="004C301F"/>
    <w:rsid w:val="004D222E"/>
    <w:rsid w:val="004E0F21"/>
    <w:rsid w:val="004E27AC"/>
    <w:rsid w:val="004E4AF7"/>
    <w:rsid w:val="004E4BEF"/>
    <w:rsid w:val="004E6F28"/>
    <w:rsid w:val="004F01E2"/>
    <w:rsid w:val="004F40BE"/>
    <w:rsid w:val="004F43AF"/>
    <w:rsid w:val="004F4B9F"/>
    <w:rsid w:val="004F5BFC"/>
    <w:rsid w:val="004F7D78"/>
    <w:rsid w:val="00502D11"/>
    <w:rsid w:val="0050633F"/>
    <w:rsid w:val="00506D00"/>
    <w:rsid w:val="0051226C"/>
    <w:rsid w:val="0051771A"/>
    <w:rsid w:val="005210F1"/>
    <w:rsid w:val="00524762"/>
    <w:rsid w:val="005268B1"/>
    <w:rsid w:val="00527195"/>
    <w:rsid w:val="005273A4"/>
    <w:rsid w:val="00533EDA"/>
    <w:rsid w:val="00534058"/>
    <w:rsid w:val="005347BB"/>
    <w:rsid w:val="00534E85"/>
    <w:rsid w:val="0054149D"/>
    <w:rsid w:val="0054484D"/>
    <w:rsid w:val="005453CA"/>
    <w:rsid w:val="0055119E"/>
    <w:rsid w:val="00555456"/>
    <w:rsid w:val="00561444"/>
    <w:rsid w:val="00563B2B"/>
    <w:rsid w:val="00563B91"/>
    <w:rsid w:val="00564DB5"/>
    <w:rsid w:val="0057380A"/>
    <w:rsid w:val="00574099"/>
    <w:rsid w:val="0057652E"/>
    <w:rsid w:val="00581A45"/>
    <w:rsid w:val="00581C5F"/>
    <w:rsid w:val="0059209D"/>
    <w:rsid w:val="0059573D"/>
    <w:rsid w:val="0059586E"/>
    <w:rsid w:val="00595B20"/>
    <w:rsid w:val="0059761F"/>
    <w:rsid w:val="005A2A5C"/>
    <w:rsid w:val="005A6C30"/>
    <w:rsid w:val="005A6CA9"/>
    <w:rsid w:val="005B1EA3"/>
    <w:rsid w:val="005B3219"/>
    <w:rsid w:val="005B61FE"/>
    <w:rsid w:val="005B7014"/>
    <w:rsid w:val="005C0D61"/>
    <w:rsid w:val="005C1D17"/>
    <w:rsid w:val="005D281E"/>
    <w:rsid w:val="005D6275"/>
    <w:rsid w:val="005E071B"/>
    <w:rsid w:val="005E5F54"/>
    <w:rsid w:val="005F092D"/>
    <w:rsid w:val="005F10A6"/>
    <w:rsid w:val="00600B81"/>
    <w:rsid w:val="006051BA"/>
    <w:rsid w:val="00607288"/>
    <w:rsid w:val="00610062"/>
    <w:rsid w:val="00611A9C"/>
    <w:rsid w:val="0061310C"/>
    <w:rsid w:val="00614B29"/>
    <w:rsid w:val="006214BC"/>
    <w:rsid w:val="0063370D"/>
    <w:rsid w:val="00633BC1"/>
    <w:rsid w:val="00634BE9"/>
    <w:rsid w:val="0063565C"/>
    <w:rsid w:val="00637D4D"/>
    <w:rsid w:val="00643048"/>
    <w:rsid w:val="0064304C"/>
    <w:rsid w:val="006436E8"/>
    <w:rsid w:val="006447D5"/>
    <w:rsid w:val="00656A72"/>
    <w:rsid w:val="006639C1"/>
    <w:rsid w:val="006666B3"/>
    <w:rsid w:val="006676D8"/>
    <w:rsid w:val="0067180D"/>
    <w:rsid w:val="0067272E"/>
    <w:rsid w:val="006753CF"/>
    <w:rsid w:val="00677B16"/>
    <w:rsid w:val="00681312"/>
    <w:rsid w:val="00683495"/>
    <w:rsid w:val="00683514"/>
    <w:rsid w:val="00683692"/>
    <w:rsid w:val="0068421D"/>
    <w:rsid w:val="00694A48"/>
    <w:rsid w:val="006A2590"/>
    <w:rsid w:val="006A373F"/>
    <w:rsid w:val="006B000A"/>
    <w:rsid w:val="006B21A9"/>
    <w:rsid w:val="006B396B"/>
    <w:rsid w:val="006B3FDE"/>
    <w:rsid w:val="006B53D9"/>
    <w:rsid w:val="006B58E1"/>
    <w:rsid w:val="006C0E70"/>
    <w:rsid w:val="006C2958"/>
    <w:rsid w:val="006C38A1"/>
    <w:rsid w:val="006C528B"/>
    <w:rsid w:val="006C5BBE"/>
    <w:rsid w:val="006D30E9"/>
    <w:rsid w:val="006D4CDB"/>
    <w:rsid w:val="006E19BA"/>
    <w:rsid w:val="006E2422"/>
    <w:rsid w:val="006E3276"/>
    <w:rsid w:val="006E3736"/>
    <w:rsid w:val="006E67EF"/>
    <w:rsid w:val="006F242F"/>
    <w:rsid w:val="006F283B"/>
    <w:rsid w:val="006F6E4B"/>
    <w:rsid w:val="006F757D"/>
    <w:rsid w:val="006F7E2F"/>
    <w:rsid w:val="00715E12"/>
    <w:rsid w:val="00715F66"/>
    <w:rsid w:val="00720FFF"/>
    <w:rsid w:val="00724D81"/>
    <w:rsid w:val="00736B1F"/>
    <w:rsid w:val="00737FE6"/>
    <w:rsid w:val="007422AA"/>
    <w:rsid w:val="00747198"/>
    <w:rsid w:val="0075185F"/>
    <w:rsid w:val="007554C2"/>
    <w:rsid w:val="00755505"/>
    <w:rsid w:val="0076155E"/>
    <w:rsid w:val="00767508"/>
    <w:rsid w:val="00770176"/>
    <w:rsid w:val="00771679"/>
    <w:rsid w:val="00773281"/>
    <w:rsid w:val="00775650"/>
    <w:rsid w:val="00776E20"/>
    <w:rsid w:val="0078128F"/>
    <w:rsid w:val="00781E9F"/>
    <w:rsid w:val="00792AAA"/>
    <w:rsid w:val="00793D60"/>
    <w:rsid w:val="00794FB4"/>
    <w:rsid w:val="007953A8"/>
    <w:rsid w:val="00796DC9"/>
    <w:rsid w:val="007A21D8"/>
    <w:rsid w:val="007A3934"/>
    <w:rsid w:val="007A6B63"/>
    <w:rsid w:val="007A6E45"/>
    <w:rsid w:val="007B1085"/>
    <w:rsid w:val="007B39BB"/>
    <w:rsid w:val="007B6B36"/>
    <w:rsid w:val="007C416E"/>
    <w:rsid w:val="007D2241"/>
    <w:rsid w:val="007D2F5E"/>
    <w:rsid w:val="007D36FA"/>
    <w:rsid w:val="007D4C56"/>
    <w:rsid w:val="007D4EEE"/>
    <w:rsid w:val="007D5E49"/>
    <w:rsid w:val="007E0D53"/>
    <w:rsid w:val="007E2F96"/>
    <w:rsid w:val="007E35A8"/>
    <w:rsid w:val="007E5F48"/>
    <w:rsid w:val="007E6F49"/>
    <w:rsid w:val="007E7DF9"/>
    <w:rsid w:val="007F2C89"/>
    <w:rsid w:val="007F4600"/>
    <w:rsid w:val="007F5293"/>
    <w:rsid w:val="00805D7F"/>
    <w:rsid w:val="00815F8F"/>
    <w:rsid w:val="00816151"/>
    <w:rsid w:val="00823447"/>
    <w:rsid w:val="00823E50"/>
    <w:rsid w:val="0082565A"/>
    <w:rsid w:val="008258C4"/>
    <w:rsid w:val="00827943"/>
    <w:rsid w:val="00834FA7"/>
    <w:rsid w:val="008351C2"/>
    <w:rsid w:val="00835606"/>
    <w:rsid w:val="00836214"/>
    <w:rsid w:val="0083621D"/>
    <w:rsid w:val="008375BA"/>
    <w:rsid w:val="008410AE"/>
    <w:rsid w:val="008411C7"/>
    <w:rsid w:val="0084248B"/>
    <w:rsid w:val="0084546E"/>
    <w:rsid w:val="00847FAF"/>
    <w:rsid w:val="0085134A"/>
    <w:rsid w:val="008520E6"/>
    <w:rsid w:val="008522A6"/>
    <w:rsid w:val="008531CF"/>
    <w:rsid w:val="008544DC"/>
    <w:rsid w:val="00856918"/>
    <w:rsid w:val="00860ED1"/>
    <w:rsid w:val="00877DCB"/>
    <w:rsid w:val="00881404"/>
    <w:rsid w:val="00884B2A"/>
    <w:rsid w:val="00891FF6"/>
    <w:rsid w:val="00892C76"/>
    <w:rsid w:val="008947CB"/>
    <w:rsid w:val="00894842"/>
    <w:rsid w:val="0089625B"/>
    <w:rsid w:val="008976E0"/>
    <w:rsid w:val="008A57E8"/>
    <w:rsid w:val="008A584C"/>
    <w:rsid w:val="008A61FD"/>
    <w:rsid w:val="008A7F04"/>
    <w:rsid w:val="008B1462"/>
    <w:rsid w:val="008B4A3B"/>
    <w:rsid w:val="008C045A"/>
    <w:rsid w:val="008C062F"/>
    <w:rsid w:val="008C19FA"/>
    <w:rsid w:val="008C3491"/>
    <w:rsid w:val="008D2056"/>
    <w:rsid w:val="008D2C23"/>
    <w:rsid w:val="008D6238"/>
    <w:rsid w:val="008D62B8"/>
    <w:rsid w:val="008D64D0"/>
    <w:rsid w:val="008D6DCA"/>
    <w:rsid w:val="008D71E2"/>
    <w:rsid w:val="008E0299"/>
    <w:rsid w:val="008E0E6B"/>
    <w:rsid w:val="008E28C1"/>
    <w:rsid w:val="008E5D06"/>
    <w:rsid w:val="008F1E25"/>
    <w:rsid w:val="008F2B0E"/>
    <w:rsid w:val="008F2CA3"/>
    <w:rsid w:val="008F5915"/>
    <w:rsid w:val="008F7359"/>
    <w:rsid w:val="0090089A"/>
    <w:rsid w:val="00900B24"/>
    <w:rsid w:val="00900CE2"/>
    <w:rsid w:val="0090198D"/>
    <w:rsid w:val="00905EAD"/>
    <w:rsid w:val="009100F3"/>
    <w:rsid w:val="00912DE3"/>
    <w:rsid w:val="0091631D"/>
    <w:rsid w:val="00917104"/>
    <w:rsid w:val="0091775B"/>
    <w:rsid w:val="009178C1"/>
    <w:rsid w:val="00923003"/>
    <w:rsid w:val="00924BBE"/>
    <w:rsid w:val="00927022"/>
    <w:rsid w:val="009303EE"/>
    <w:rsid w:val="0093053A"/>
    <w:rsid w:val="00930A61"/>
    <w:rsid w:val="00930DED"/>
    <w:rsid w:val="00930E64"/>
    <w:rsid w:val="00935F63"/>
    <w:rsid w:val="009409BA"/>
    <w:rsid w:val="009436F8"/>
    <w:rsid w:val="0094486C"/>
    <w:rsid w:val="009459EB"/>
    <w:rsid w:val="009472B3"/>
    <w:rsid w:val="009539D4"/>
    <w:rsid w:val="00953BEB"/>
    <w:rsid w:val="009620CE"/>
    <w:rsid w:val="00964622"/>
    <w:rsid w:val="009662C0"/>
    <w:rsid w:val="0096686B"/>
    <w:rsid w:val="00974DED"/>
    <w:rsid w:val="00980F45"/>
    <w:rsid w:val="009838AC"/>
    <w:rsid w:val="00985A87"/>
    <w:rsid w:val="00987448"/>
    <w:rsid w:val="00992DC2"/>
    <w:rsid w:val="009946A7"/>
    <w:rsid w:val="009A31D1"/>
    <w:rsid w:val="009A41D7"/>
    <w:rsid w:val="009A4784"/>
    <w:rsid w:val="009A5285"/>
    <w:rsid w:val="009A5512"/>
    <w:rsid w:val="009A72EF"/>
    <w:rsid w:val="009A74D4"/>
    <w:rsid w:val="009B3050"/>
    <w:rsid w:val="009B348E"/>
    <w:rsid w:val="009B3553"/>
    <w:rsid w:val="009B48AD"/>
    <w:rsid w:val="009B48DE"/>
    <w:rsid w:val="009C1430"/>
    <w:rsid w:val="009C3587"/>
    <w:rsid w:val="009C4230"/>
    <w:rsid w:val="009C4807"/>
    <w:rsid w:val="009C5919"/>
    <w:rsid w:val="009C73CD"/>
    <w:rsid w:val="009D0F33"/>
    <w:rsid w:val="009D1264"/>
    <w:rsid w:val="009D3E20"/>
    <w:rsid w:val="009D712A"/>
    <w:rsid w:val="009D7170"/>
    <w:rsid w:val="009E3D8D"/>
    <w:rsid w:val="009E454B"/>
    <w:rsid w:val="009F45CB"/>
    <w:rsid w:val="009F49A6"/>
    <w:rsid w:val="009F522C"/>
    <w:rsid w:val="00A01C64"/>
    <w:rsid w:val="00A01FB4"/>
    <w:rsid w:val="00A0584B"/>
    <w:rsid w:val="00A07A2E"/>
    <w:rsid w:val="00A1276E"/>
    <w:rsid w:val="00A1615E"/>
    <w:rsid w:val="00A1718E"/>
    <w:rsid w:val="00A24AAB"/>
    <w:rsid w:val="00A255C3"/>
    <w:rsid w:val="00A2679A"/>
    <w:rsid w:val="00A320B8"/>
    <w:rsid w:val="00A32F68"/>
    <w:rsid w:val="00A33722"/>
    <w:rsid w:val="00A40C38"/>
    <w:rsid w:val="00A44DAE"/>
    <w:rsid w:val="00A456CB"/>
    <w:rsid w:val="00A461B3"/>
    <w:rsid w:val="00A46E2E"/>
    <w:rsid w:val="00A5497F"/>
    <w:rsid w:val="00A562BD"/>
    <w:rsid w:val="00A570E9"/>
    <w:rsid w:val="00A6147C"/>
    <w:rsid w:val="00A654E1"/>
    <w:rsid w:val="00A65B56"/>
    <w:rsid w:val="00A7118F"/>
    <w:rsid w:val="00A72B82"/>
    <w:rsid w:val="00A73C36"/>
    <w:rsid w:val="00A74622"/>
    <w:rsid w:val="00A75668"/>
    <w:rsid w:val="00A76CE5"/>
    <w:rsid w:val="00A80F92"/>
    <w:rsid w:val="00A812D8"/>
    <w:rsid w:val="00A83B3E"/>
    <w:rsid w:val="00A83F0B"/>
    <w:rsid w:val="00A8557A"/>
    <w:rsid w:val="00A86CE3"/>
    <w:rsid w:val="00A92D52"/>
    <w:rsid w:val="00A94048"/>
    <w:rsid w:val="00AA489C"/>
    <w:rsid w:val="00AA7B24"/>
    <w:rsid w:val="00AA7FE2"/>
    <w:rsid w:val="00AB00D1"/>
    <w:rsid w:val="00AB1998"/>
    <w:rsid w:val="00AB3156"/>
    <w:rsid w:val="00AB37C1"/>
    <w:rsid w:val="00AB7C6D"/>
    <w:rsid w:val="00AC1F74"/>
    <w:rsid w:val="00AC4078"/>
    <w:rsid w:val="00AC6372"/>
    <w:rsid w:val="00AD086A"/>
    <w:rsid w:val="00AD1102"/>
    <w:rsid w:val="00AD1A4F"/>
    <w:rsid w:val="00AD30C0"/>
    <w:rsid w:val="00AD4FD2"/>
    <w:rsid w:val="00AD78E7"/>
    <w:rsid w:val="00AE0E4B"/>
    <w:rsid w:val="00AE14A4"/>
    <w:rsid w:val="00AE20AD"/>
    <w:rsid w:val="00AE7306"/>
    <w:rsid w:val="00AF201F"/>
    <w:rsid w:val="00AF3F35"/>
    <w:rsid w:val="00AF6C46"/>
    <w:rsid w:val="00B002CF"/>
    <w:rsid w:val="00B03D06"/>
    <w:rsid w:val="00B06AFB"/>
    <w:rsid w:val="00B1456D"/>
    <w:rsid w:val="00B253C5"/>
    <w:rsid w:val="00B27BF9"/>
    <w:rsid w:val="00B30383"/>
    <w:rsid w:val="00B34267"/>
    <w:rsid w:val="00B342A2"/>
    <w:rsid w:val="00B34901"/>
    <w:rsid w:val="00B351B9"/>
    <w:rsid w:val="00B369ED"/>
    <w:rsid w:val="00B40366"/>
    <w:rsid w:val="00B43EB2"/>
    <w:rsid w:val="00B444EF"/>
    <w:rsid w:val="00B455BE"/>
    <w:rsid w:val="00B47DBF"/>
    <w:rsid w:val="00B509DD"/>
    <w:rsid w:val="00B5333E"/>
    <w:rsid w:val="00B54823"/>
    <w:rsid w:val="00B54913"/>
    <w:rsid w:val="00B5566B"/>
    <w:rsid w:val="00B55B1D"/>
    <w:rsid w:val="00B60AC2"/>
    <w:rsid w:val="00B6140B"/>
    <w:rsid w:val="00B646E7"/>
    <w:rsid w:val="00B6680D"/>
    <w:rsid w:val="00B80EC5"/>
    <w:rsid w:val="00B81609"/>
    <w:rsid w:val="00B84148"/>
    <w:rsid w:val="00B8483B"/>
    <w:rsid w:val="00B8525A"/>
    <w:rsid w:val="00B863A2"/>
    <w:rsid w:val="00B86876"/>
    <w:rsid w:val="00B906A9"/>
    <w:rsid w:val="00B93C9C"/>
    <w:rsid w:val="00B94FE9"/>
    <w:rsid w:val="00B97A45"/>
    <w:rsid w:val="00B97B61"/>
    <w:rsid w:val="00BA318A"/>
    <w:rsid w:val="00BB3FA7"/>
    <w:rsid w:val="00BB5A46"/>
    <w:rsid w:val="00BB7AEE"/>
    <w:rsid w:val="00BC3D0F"/>
    <w:rsid w:val="00BD065A"/>
    <w:rsid w:val="00BD3358"/>
    <w:rsid w:val="00BD3D20"/>
    <w:rsid w:val="00BD6703"/>
    <w:rsid w:val="00BD72F7"/>
    <w:rsid w:val="00BD74F2"/>
    <w:rsid w:val="00BE0ABA"/>
    <w:rsid w:val="00BE16B3"/>
    <w:rsid w:val="00BE33B7"/>
    <w:rsid w:val="00BE3E03"/>
    <w:rsid w:val="00BE48D8"/>
    <w:rsid w:val="00BE6A42"/>
    <w:rsid w:val="00BE6B85"/>
    <w:rsid w:val="00BF0A6C"/>
    <w:rsid w:val="00BF20E1"/>
    <w:rsid w:val="00C0025E"/>
    <w:rsid w:val="00C007D8"/>
    <w:rsid w:val="00C0192A"/>
    <w:rsid w:val="00C06BCB"/>
    <w:rsid w:val="00C06C02"/>
    <w:rsid w:val="00C10A0C"/>
    <w:rsid w:val="00C16420"/>
    <w:rsid w:val="00C22749"/>
    <w:rsid w:val="00C22E7B"/>
    <w:rsid w:val="00C2398C"/>
    <w:rsid w:val="00C25E90"/>
    <w:rsid w:val="00C3135D"/>
    <w:rsid w:val="00C31AB1"/>
    <w:rsid w:val="00C31C7E"/>
    <w:rsid w:val="00C31E4F"/>
    <w:rsid w:val="00C33A08"/>
    <w:rsid w:val="00C44E4C"/>
    <w:rsid w:val="00C475EF"/>
    <w:rsid w:val="00C54052"/>
    <w:rsid w:val="00C57F12"/>
    <w:rsid w:val="00C62F6F"/>
    <w:rsid w:val="00C6785F"/>
    <w:rsid w:val="00C67A24"/>
    <w:rsid w:val="00C7089B"/>
    <w:rsid w:val="00C70E5C"/>
    <w:rsid w:val="00C70EC8"/>
    <w:rsid w:val="00C72CF8"/>
    <w:rsid w:val="00C74E0E"/>
    <w:rsid w:val="00C76B16"/>
    <w:rsid w:val="00C7787D"/>
    <w:rsid w:val="00C80F70"/>
    <w:rsid w:val="00C83F7F"/>
    <w:rsid w:val="00C9162D"/>
    <w:rsid w:val="00C95BC8"/>
    <w:rsid w:val="00CA5F8B"/>
    <w:rsid w:val="00CA69D7"/>
    <w:rsid w:val="00CB38E8"/>
    <w:rsid w:val="00CB4CDC"/>
    <w:rsid w:val="00CB6893"/>
    <w:rsid w:val="00CC24BF"/>
    <w:rsid w:val="00CC2F1B"/>
    <w:rsid w:val="00CC4336"/>
    <w:rsid w:val="00CD5D6A"/>
    <w:rsid w:val="00CE65FF"/>
    <w:rsid w:val="00CF12B4"/>
    <w:rsid w:val="00CF1494"/>
    <w:rsid w:val="00CF2402"/>
    <w:rsid w:val="00CF4836"/>
    <w:rsid w:val="00D05B26"/>
    <w:rsid w:val="00D06347"/>
    <w:rsid w:val="00D07E0F"/>
    <w:rsid w:val="00D15F41"/>
    <w:rsid w:val="00D1737B"/>
    <w:rsid w:val="00D2210A"/>
    <w:rsid w:val="00D33A92"/>
    <w:rsid w:val="00D3662B"/>
    <w:rsid w:val="00D43AED"/>
    <w:rsid w:val="00D46ABA"/>
    <w:rsid w:val="00D51595"/>
    <w:rsid w:val="00D51C04"/>
    <w:rsid w:val="00D54F1D"/>
    <w:rsid w:val="00D604C6"/>
    <w:rsid w:val="00D64AC5"/>
    <w:rsid w:val="00D75CB7"/>
    <w:rsid w:val="00D824E5"/>
    <w:rsid w:val="00D842CA"/>
    <w:rsid w:val="00D8637B"/>
    <w:rsid w:val="00D8753A"/>
    <w:rsid w:val="00D929B7"/>
    <w:rsid w:val="00D95960"/>
    <w:rsid w:val="00D96B8F"/>
    <w:rsid w:val="00DA1A1C"/>
    <w:rsid w:val="00DA64A0"/>
    <w:rsid w:val="00DA73D0"/>
    <w:rsid w:val="00DB1549"/>
    <w:rsid w:val="00DB24DE"/>
    <w:rsid w:val="00DB363E"/>
    <w:rsid w:val="00DB3E61"/>
    <w:rsid w:val="00DC153C"/>
    <w:rsid w:val="00DC7BA0"/>
    <w:rsid w:val="00DD7D77"/>
    <w:rsid w:val="00DE148F"/>
    <w:rsid w:val="00DE59DF"/>
    <w:rsid w:val="00DF1B0A"/>
    <w:rsid w:val="00DF1CA4"/>
    <w:rsid w:val="00DF5BD9"/>
    <w:rsid w:val="00DF6D25"/>
    <w:rsid w:val="00E05F86"/>
    <w:rsid w:val="00E0681E"/>
    <w:rsid w:val="00E07EAA"/>
    <w:rsid w:val="00E12F9F"/>
    <w:rsid w:val="00E137A5"/>
    <w:rsid w:val="00E24E29"/>
    <w:rsid w:val="00E2684F"/>
    <w:rsid w:val="00E3096A"/>
    <w:rsid w:val="00E333D3"/>
    <w:rsid w:val="00E34ED0"/>
    <w:rsid w:val="00E41416"/>
    <w:rsid w:val="00E425C3"/>
    <w:rsid w:val="00E47D7E"/>
    <w:rsid w:val="00E5263D"/>
    <w:rsid w:val="00E55894"/>
    <w:rsid w:val="00E57C43"/>
    <w:rsid w:val="00E63409"/>
    <w:rsid w:val="00E64543"/>
    <w:rsid w:val="00E67B49"/>
    <w:rsid w:val="00E70208"/>
    <w:rsid w:val="00E720AF"/>
    <w:rsid w:val="00E73884"/>
    <w:rsid w:val="00E820BB"/>
    <w:rsid w:val="00E859B8"/>
    <w:rsid w:val="00E85BE3"/>
    <w:rsid w:val="00E86565"/>
    <w:rsid w:val="00E87121"/>
    <w:rsid w:val="00E87576"/>
    <w:rsid w:val="00E90EF7"/>
    <w:rsid w:val="00E93F79"/>
    <w:rsid w:val="00E95D72"/>
    <w:rsid w:val="00E96199"/>
    <w:rsid w:val="00E96885"/>
    <w:rsid w:val="00E9798E"/>
    <w:rsid w:val="00EA2CDD"/>
    <w:rsid w:val="00EA3D10"/>
    <w:rsid w:val="00EA46D6"/>
    <w:rsid w:val="00EB12F3"/>
    <w:rsid w:val="00EB3D6B"/>
    <w:rsid w:val="00EB6D7B"/>
    <w:rsid w:val="00EC47B1"/>
    <w:rsid w:val="00EC75FC"/>
    <w:rsid w:val="00ED180B"/>
    <w:rsid w:val="00ED2578"/>
    <w:rsid w:val="00ED52E6"/>
    <w:rsid w:val="00EE3788"/>
    <w:rsid w:val="00EE3871"/>
    <w:rsid w:val="00EE4073"/>
    <w:rsid w:val="00EF138B"/>
    <w:rsid w:val="00EF152F"/>
    <w:rsid w:val="00EF1D6C"/>
    <w:rsid w:val="00F01ED2"/>
    <w:rsid w:val="00F02E70"/>
    <w:rsid w:val="00F03D55"/>
    <w:rsid w:val="00F04E86"/>
    <w:rsid w:val="00F04E95"/>
    <w:rsid w:val="00F1243B"/>
    <w:rsid w:val="00F14EC2"/>
    <w:rsid w:val="00F152B3"/>
    <w:rsid w:val="00F204FC"/>
    <w:rsid w:val="00F225C5"/>
    <w:rsid w:val="00F33E82"/>
    <w:rsid w:val="00F3461A"/>
    <w:rsid w:val="00F354B5"/>
    <w:rsid w:val="00F369CC"/>
    <w:rsid w:val="00F3711D"/>
    <w:rsid w:val="00F37A96"/>
    <w:rsid w:val="00F4187A"/>
    <w:rsid w:val="00F4378A"/>
    <w:rsid w:val="00F44AD3"/>
    <w:rsid w:val="00F45DCB"/>
    <w:rsid w:val="00F46770"/>
    <w:rsid w:val="00F5190F"/>
    <w:rsid w:val="00F52522"/>
    <w:rsid w:val="00F537B9"/>
    <w:rsid w:val="00F545F9"/>
    <w:rsid w:val="00F76769"/>
    <w:rsid w:val="00F93B3F"/>
    <w:rsid w:val="00F93FD7"/>
    <w:rsid w:val="00F9562D"/>
    <w:rsid w:val="00F96569"/>
    <w:rsid w:val="00FA0D53"/>
    <w:rsid w:val="00FA416E"/>
    <w:rsid w:val="00FA447C"/>
    <w:rsid w:val="00FA47BB"/>
    <w:rsid w:val="00FA771E"/>
    <w:rsid w:val="00FB1F26"/>
    <w:rsid w:val="00FB2443"/>
    <w:rsid w:val="00FB3AAC"/>
    <w:rsid w:val="00FB42D9"/>
    <w:rsid w:val="00FB5AD5"/>
    <w:rsid w:val="00FC13C1"/>
    <w:rsid w:val="00FC2210"/>
    <w:rsid w:val="00FC4B51"/>
    <w:rsid w:val="00FC5C5B"/>
    <w:rsid w:val="00FC6EA7"/>
    <w:rsid w:val="00FC6F43"/>
    <w:rsid w:val="00FD0984"/>
    <w:rsid w:val="00FD15A8"/>
    <w:rsid w:val="00FD6B82"/>
    <w:rsid w:val="00FD73BF"/>
    <w:rsid w:val="00FE0B3F"/>
    <w:rsid w:val="00FE0EF2"/>
    <w:rsid w:val="00FE4747"/>
    <w:rsid w:val="00FF2A0F"/>
    <w:rsid w:val="00FF2B80"/>
    <w:rsid w:val="00FF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7D6DE3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E4D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447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1D1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rsid w:val="001D1A22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Zkladntext">
    <w:name w:val="Body Text"/>
    <w:basedOn w:val="Normlny"/>
    <w:link w:val="ZkladntextChar"/>
    <w:qFormat/>
    <w:rsid w:val="00C31AB1"/>
    <w:pPr>
      <w:spacing w:before="130" w:after="13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ZkladntextChar">
    <w:name w:val="Základný text Char"/>
    <w:basedOn w:val="Predvolenpsmoodseku"/>
    <w:link w:val="Zkladntext"/>
    <w:rsid w:val="00C31AB1"/>
    <w:rPr>
      <w:rFonts w:ascii="Times New Roman" w:eastAsia="Times New Roman" w:hAnsi="Times New Roman" w:cs="Times New Roman"/>
      <w:szCs w:val="20"/>
    </w:rPr>
  </w:style>
  <w:style w:type="paragraph" w:customStyle="1" w:styleId="Default">
    <w:name w:val="Default"/>
    <w:rsid w:val="009C42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ekzoznamu">
    <w:name w:val="List Paragraph"/>
    <w:aliases w:val="body,Odsek zoznamu2,List Paragraph"/>
    <w:basedOn w:val="Normlny"/>
    <w:link w:val="OdsekzoznamuChar"/>
    <w:uiPriority w:val="34"/>
    <w:qFormat/>
    <w:rsid w:val="006F6E4B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OdsekzoznamuChar">
    <w:name w:val="Odsek zoznamu Char"/>
    <w:aliases w:val="body Char,Odsek zoznamu2 Char,List Paragraph Char"/>
    <w:link w:val="Odsekzoznamu"/>
    <w:uiPriority w:val="34"/>
    <w:locked/>
    <w:rsid w:val="006F6E4B"/>
    <w:rPr>
      <w:rFonts w:asciiTheme="majorHAnsi" w:eastAsiaTheme="majorEastAsia" w:hAnsiTheme="majorHAnsi" w:cstheme="majorBidi"/>
      <w:lang w:val="en-US" w:bidi="en-US"/>
    </w:rPr>
  </w:style>
  <w:style w:type="paragraph" w:customStyle="1" w:styleId="Telo">
    <w:name w:val="Telo"/>
    <w:rsid w:val="004F40B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Arial Unicode MS" w:cs="Arial Unicode MS"/>
      <w:color w:val="000000"/>
      <w:u w:color="000000"/>
      <w:bdr w:val="nil"/>
      <w:lang w:val="cs-CZ"/>
    </w:rPr>
  </w:style>
  <w:style w:type="character" w:styleId="Odkaznakomentr">
    <w:name w:val="annotation reference"/>
    <w:basedOn w:val="Predvolenpsmoodseku"/>
    <w:uiPriority w:val="99"/>
    <w:unhideWhenUsed/>
    <w:rsid w:val="004B5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4B5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B5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B5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B5B76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B5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B5B76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2E4D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6447D5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6447D5"/>
    <w:rPr>
      <w:rFonts w:ascii="Times New Roman" w:eastAsia="Times New Roman" w:hAnsi="Times New Roman" w:cs="Times New Roman"/>
      <w:sz w:val="18"/>
      <w:szCs w:val="20"/>
    </w:rPr>
  </w:style>
  <w:style w:type="character" w:styleId="Odkaznapoznmkupodiarou">
    <w:name w:val="footnote reference"/>
    <w:aliases w:val="Footnote symbol,Footnote"/>
    <w:uiPriority w:val="99"/>
    <w:semiHidden/>
    <w:rsid w:val="006447D5"/>
    <w:rPr>
      <w:rFonts w:cs="Times New Roman"/>
      <w:vertAlign w:val="superscript"/>
    </w:rPr>
  </w:style>
  <w:style w:type="character" w:customStyle="1" w:styleId="Nadpis2Char">
    <w:name w:val="Nadpis 2 Char"/>
    <w:basedOn w:val="Predvolenpsmoodseku"/>
    <w:link w:val="Nadpis2"/>
    <w:uiPriority w:val="9"/>
    <w:rsid w:val="006447D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harCharCharCharCharCharCharCharCharCharCharCharChar">
    <w:name w:val="Char Char Char Char Char Char Char Char Char Char Char Char Char"/>
    <w:basedOn w:val="Normlny"/>
    <w:rsid w:val="00BD3D20"/>
    <w:pPr>
      <w:spacing w:line="240" w:lineRule="exact"/>
      <w:ind w:firstLine="720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tltabuky3">
    <w:name w:val="Štýl tabuľky 3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FEFFFE"/>
      <w:sz w:val="20"/>
      <w:szCs w:val="20"/>
      <w:bdr w:val="nil"/>
      <w:lang w:val="cs-CZ"/>
    </w:rPr>
  </w:style>
  <w:style w:type="paragraph" w:customStyle="1" w:styleId="tltabuky6">
    <w:name w:val="Štýl tabuľky 6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357CA2"/>
      <w:sz w:val="20"/>
      <w:szCs w:val="20"/>
      <w:bdr w:val="nil"/>
      <w:lang w:val="cs-CZ"/>
    </w:rPr>
  </w:style>
  <w:style w:type="paragraph" w:customStyle="1" w:styleId="tltabuky2">
    <w:name w:val="Štýl tabuľky 2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cs-CZ"/>
    </w:rPr>
  </w:style>
  <w:style w:type="paragraph" w:customStyle="1" w:styleId="Pa1">
    <w:name w:val="Pa1"/>
    <w:basedOn w:val="Default"/>
    <w:next w:val="Default"/>
    <w:uiPriority w:val="99"/>
    <w:rsid w:val="00BA318A"/>
    <w:pPr>
      <w:spacing w:line="241" w:lineRule="atLeast"/>
    </w:pPr>
    <w:rPr>
      <w:rFonts w:ascii="FrankGotItcSCTEEBooCon" w:eastAsia="Times New Roman" w:hAnsi="FrankGotItcSCTEEBooCon" w:cs="Times New Roman"/>
      <w:color w:val="auto"/>
    </w:rPr>
  </w:style>
  <w:style w:type="paragraph" w:styleId="Normlnywebov">
    <w:name w:val="Normal (Web)"/>
    <w:basedOn w:val="Normlny"/>
    <w:uiPriority w:val="99"/>
    <w:unhideWhenUsed/>
    <w:rsid w:val="00BA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B4BB6"/>
  </w:style>
  <w:style w:type="paragraph" w:styleId="Pta">
    <w:name w:val="footer"/>
    <w:basedOn w:val="Normlny"/>
    <w:link w:val="Pt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4BB6"/>
  </w:style>
  <w:style w:type="table" w:customStyle="1" w:styleId="TableGrid1">
    <w:name w:val="Table Grid1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563B91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563B91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563B91"/>
    <w:rPr>
      <w:vertAlign w:val="superscript"/>
    </w:rPr>
  </w:style>
  <w:style w:type="character" w:styleId="Zstupntext">
    <w:name w:val="Placeholder Text"/>
    <w:basedOn w:val="Predvolenpsmoodseku"/>
    <w:uiPriority w:val="99"/>
    <w:semiHidden/>
    <w:rsid w:val="009662C0"/>
    <w:rPr>
      <w:color w:val="808080"/>
    </w:rPr>
  </w:style>
  <w:style w:type="paragraph" w:styleId="Revzia">
    <w:name w:val="Revision"/>
    <w:hidden/>
    <w:uiPriority w:val="99"/>
    <w:semiHidden/>
    <w:rsid w:val="00793D60"/>
    <w:pPr>
      <w:spacing w:after="0" w:line="240" w:lineRule="auto"/>
    </w:pPr>
  </w:style>
  <w:style w:type="paragraph" w:styleId="Zkladntext3">
    <w:name w:val="Body Text 3"/>
    <w:basedOn w:val="Normlny"/>
    <w:link w:val="Zkladntext3Char"/>
    <w:uiPriority w:val="99"/>
    <w:semiHidden/>
    <w:unhideWhenUsed/>
    <w:rsid w:val="00041014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4101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B0C82C2157A4025AC791A689E07B76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D2B7753-0C75-47F7-AB43-C645F4F9119D}"/>
      </w:docPartPr>
      <w:docPartBody>
        <w:p w:rsidR="00F60CBA" w:rsidRDefault="00B20F1E" w:rsidP="00B20F1E">
          <w:pPr>
            <w:pStyle w:val="7B0C82C2157A4025AC791A689E07B76B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A94B540BD36641169E067AB569DEF98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E154AB3-0B52-46F9-BF59-504F2A918EC8}"/>
      </w:docPartPr>
      <w:docPartBody>
        <w:p w:rsidR="00F60CBA" w:rsidRDefault="00B20F1E" w:rsidP="00B20F1E">
          <w:pPr>
            <w:pStyle w:val="A94B540BD36641169E067AB569DEF984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572DA1377D824A99B62E847102DED51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971828-5CA8-4177-9EB4-BE30F2FC4802}"/>
      </w:docPartPr>
      <w:docPartBody>
        <w:p w:rsidR="00AD089D" w:rsidRDefault="00B20F1E" w:rsidP="00B20F1E">
          <w:pPr>
            <w:pStyle w:val="572DA1377D824A99B62E847102DED519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B7A212540D384E958EF804D7271F30E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368B1434-ED55-49DF-BFA1-9AC43BA97D6E}"/>
      </w:docPartPr>
      <w:docPartBody>
        <w:p w:rsidR="00AD089D" w:rsidRDefault="00B20F1E" w:rsidP="00B20F1E">
          <w:pPr>
            <w:pStyle w:val="B7A212540D384E958EF804D7271F30E81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4A2"/>
    <w:rsid w:val="00163B11"/>
    <w:rsid w:val="00212C3B"/>
    <w:rsid w:val="00462E34"/>
    <w:rsid w:val="005A4146"/>
    <w:rsid w:val="006B3B1E"/>
    <w:rsid w:val="00812565"/>
    <w:rsid w:val="00AD089D"/>
    <w:rsid w:val="00B20F1E"/>
    <w:rsid w:val="00B874A2"/>
    <w:rsid w:val="00BF38A5"/>
    <w:rsid w:val="00EA7464"/>
    <w:rsid w:val="00F6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B20F1E"/>
    <w:rPr>
      <w:color w:val="808080"/>
    </w:rPr>
  </w:style>
  <w:style w:type="paragraph" w:customStyle="1" w:styleId="7B0C82C2157A4025AC791A689E07B76B2">
    <w:name w:val="7B0C82C2157A4025AC791A689E07B76B2"/>
    <w:rsid w:val="00B20F1E"/>
    <w:rPr>
      <w:rFonts w:eastAsiaTheme="minorHAnsi"/>
      <w:lang w:eastAsia="en-US"/>
    </w:rPr>
  </w:style>
  <w:style w:type="paragraph" w:customStyle="1" w:styleId="A94B540BD36641169E067AB569DEF9842">
    <w:name w:val="A94B540BD36641169E067AB569DEF9842"/>
    <w:rsid w:val="00B20F1E"/>
    <w:rPr>
      <w:rFonts w:eastAsiaTheme="minorHAnsi"/>
      <w:lang w:eastAsia="en-US"/>
    </w:rPr>
  </w:style>
  <w:style w:type="paragraph" w:customStyle="1" w:styleId="572DA1377D824A99B62E847102DED5192">
    <w:name w:val="572DA1377D824A99B62E847102DED5192"/>
    <w:rsid w:val="00B20F1E"/>
    <w:rPr>
      <w:rFonts w:eastAsiaTheme="minorHAnsi"/>
      <w:lang w:eastAsia="en-US"/>
    </w:rPr>
  </w:style>
  <w:style w:type="paragraph" w:customStyle="1" w:styleId="B7A212540D384E958EF804D7271F30E81">
    <w:name w:val="B7A212540D384E958EF804D7271F30E81"/>
    <w:rsid w:val="00B20F1E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C837A-FF23-4E91-BA8C-38207C2C0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1970</Words>
  <Characters>11231</Characters>
  <Application>Microsoft Office Word</Application>
  <DocSecurity>0</DocSecurity>
  <Lines>93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2021-03-08T09:26:00Z</dcterms:created>
  <dcterms:modified xsi:type="dcterms:W3CDTF">2022-04-08T06:28:00Z</dcterms:modified>
</cp:coreProperties>
</file>